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0CF3F3" w14:textId="33CAD46F" w:rsidR="008E2B56" w:rsidRPr="00B06599" w:rsidRDefault="008E2B56" w:rsidP="00DE7291">
      <w:pPr>
        <w:rPr>
          <w:rFonts w:ascii="Verdana" w:hAnsi="Verdana" w:cstheme="majorHAnsi"/>
          <w:b/>
          <w:sz w:val="20"/>
          <w:szCs w:val="20"/>
        </w:rPr>
      </w:pPr>
    </w:p>
    <w:p w14:paraId="6F93D7B0" w14:textId="21D6AE4D" w:rsidR="009F1753" w:rsidRPr="00C362BE" w:rsidRDefault="008E2B56" w:rsidP="00C362BE">
      <w:pPr>
        <w:spacing w:line="360" w:lineRule="auto"/>
        <w:jc w:val="center"/>
        <w:rPr>
          <w:rFonts w:ascii="Verdana" w:hAnsi="Verdana" w:cstheme="majorHAnsi"/>
          <w:sz w:val="20"/>
          <w:szCs w:val="20"/>
        </w:rPr>
      </w:pPr>
      <w:r w:rsidRPr="00B06599">
        <w:rPr>
          <w:rFonts w:ascii="Verdana" w:hAnsi="Verdana" w:cstheme="majorHAnsi"/>
          <w:sz w:val="20"/>
          <w:szCs w:val="20"/>
        </w:rPr>
        <w:t>Niniejszy Załącznik stanowi jednocześnie szczegółowy opis przedmiotu zamówienia i opis oferowanego sprzętu. Zaoferowan</w:t>
      </w:r>
      <w:r w:rsidR="00E53A1A">
        <w:rPr>
          <w:rFonts w:ascii="Verdana" w:hAnsi="Verdana" w:cstheme="majorHAnsi"/>
          <w:sz w:val="20"/>
          <w:szCs w:val="20"/>
        </w:rPr>
        <w:t xml:space="preserve">y </w:t>
      </w:r>
      <w:r w:rsidRPr="00B06599">
        <w:rPr>
          <w:rFonts w:ascii="Verdana" w:hAnsi="Verdana" w:cstheme="majorHAnsi"/>
          <w:sz w:val="20"/>
          <w:szCs w:val="20"/>
        </w:rPr>
        <w:t>przez Wykonawcę pojazd mus</w:t>
      </w:r>
      <w:r w:rsidR="00E53A1A">
        <w:rPr>
          <w:rFonts w:ascii="Verdana" w:hAnsi="Verdana" w:cstheme="majorHAnsi"/>
          <w:sz w:val="20"/>
          <w:szCs w:val="20"/>
        </w:rPr>
        <w:t xml:space="preserve">i </w:t>
      </w:r>
      <w:r w:rsidRPr="00B06599">
        <w:rPr>
          <w:rFonts w:ascii="Verdana" w:hAnsi="Verdana" w:cstheme="majorHAnsi"/>
          <w:sz w:val="20"/>
          <w:szCs w:val="20"/>
        </w:rPr>
        <w:t>spełniać wymagania postawione w niniejszym załączniku w kolumnie „Wymagania minimalne” oraz zostać dostarczon</w:t>
      </w:r>
      <w:r w:rsidR="00E53A1A">
        <w:rPr>
          <w:rFonts w:ascii="Verdana" w:hAnsi="Verdana" w:cstheme="majorHAnsi"/>
          <w:sz w:val="20"/>
          <w:szCs w:val="20"/>
        </w:rPr>
        <w:t>y</w:t>
      </w:r>
      <w:r w:rsidRPr="00B06599">
        <w:rPr>
          <w:rFonts w:ascii="Verdana" w:hAnsi="Verdana" w:cstheme="majorHAnsi"/>
          <w:sz w:val="20"/>
          <w:szCs w:val="20"/>
        </w:rPr>
        <w:t xml:space="preserve"> na warunkach określonych w SWZ.</w:t>
      </w:r>
    </w:p>
    <w:p w14:paraId="2A07715E" w14:textId="1828C3BC" w:rsidR="003833A0" w:rsidRDefault="00DE7291" w:rsidP="00C362BE">
      <w:pPr>
        <w:jc w:val="center"/>
        <w:rPr>
          <w:rFonts w:ascii="Verdana" w:hAnsi="Verdana" w:cstheme="majorHAnsi"/>
          <w:b/>
          <w:sz w:val="20"/>
          <w:szCs w:val="20"/>
        </w:rPr>
      </w:pPr>
      <w:r w:rsidRPr="00831432">
        <w:rPr>
          <w:rFonts w:ascii="Verdana" w:hAnsi="Verdana" w:cstheme="majorHAnsi"/>
          <w:b/>
          <w:sz w:val="20"/>
          <w:szCs w:val="20"/>
        </w:rPr>
        <w:t>Wykonawca w kolumnie „Oferowane parametry</w:t>
      </w:r>
      <w:r w:rsidR="00DD47E2">
        <w:rPr>
          <w:rFonts w:ascii="Verdana" w:hAnsi="Verdana" w:cstheme="majorHAnsi"/>
          <w:b/>
          <w:sz w:val="20"/>
          <w:szCs w:val="20"/>
        </w:rPr>
        <w:t xml:space="preserve"> techniczne</w:t>
      </w:r>
      <w:r w:rsidRPr="00831432">
        <w:rPr>
          <w:rFonts w:ascii="Verdana" w:hAnsi="Verdana" w:cstheme="majorHAnsi"/>
          <w:b/>
          <w:sz w:val="20"/>
          <w:szCs w:val="20"/>
        </w:rPr>
        <w:t xml:space="preserve">” winien odnieść się do każdego z wymagań minimalnych postawionych przez Zamawiającego </w:t>
      </w:r>
      <w:r w:rsidR="00392F08">
        <w:rPr>
          <w:rFonts w:ascii="Verdana" w:hAnsi="Verdana" w:cstheme="majorHAnsi"/>
          <w:b/>
          <w:sz w:val="20"/>
          <w:szCs w:val="20"/>
        </w:rPr>
        <w:br/>
      </w:r>
      <w:r w:rsidRPr="00831432">
        <w:rPr>
          <w:rFonts w:ascii="Verdana" w:hAnsi="Verdana" w:cstheme="majorHAnsi"/>
          <w:b/>
          <w:sz w:val="20"/>
          <w:szCs w:val="20"/>
        </w:rPr>
        <w:t>w kolumnie „Wymagan</w:t>
      </w:r>
      <w:r w:rsidR="00DD47E2">
        <w:rPr>
          <w:rFonts w:ascii="Verdana" w:hAnsi="Verdana" w:cstheme="majorHAnsi"/>
          <w:b/>
          <w:sz w:val="20"/>
          <w:szCs w:val="20"/>
        </w:rPr>
        <w:t>e</w:t>
      </w:r>
      <w:r w:rsidRPr="00831432">
        <w:rPr>
          <w:rFonts w:ascii="Verdana" w:hAnsi="Verdana" w:cstheme="majorHAnsi"/>
          <w:b/>
          <w:sz w:val="20"/>
          <w:szCs w:val="20"/>
        </w:rPr>
        <w:t xml:space="preserve"> minimalne</w:t>
      </w:r>
      <w:r w:rsidR="00DD47E2">
        <w:rPr>
          <w:rFonts w:ascii="Verdana" w:hAnsi="Verdana" w:cstheme="majorHAnsi"/>
          <w:b/>
          <w:sz w:val="20"/>
          <w:szCs w:val="20"/>
        </w:rPr>
        <w:t xml:space="preserve"> parametry techniczne</w:t>
      </w:r>
      <w:r w:rsidRPr="00831432">
        <w:rPr>
          <w:rFonts w:ascii="Verdana" w:hAnsi="Verdana" w:cstheme="majorHAnsi"/>
          <w:b/>
          <w:sz w:val="20"/>
          <w:szCs w:val="20"/>
        </w:rPr>
        <w:t>”. Wykonawca określa też model i producenta</w:t>
      </w:r>
      <w:r w:rsidR="009A0D09">
        <w:rPr>
          <w:rFonts w:ascii="Verdana" w:hAnsi="Verdana" w:cstheme="majorHAnsi"/>
          <w:b/>
          <w:sz w:val="20"/>
          <w:szCs w:val="20"/>
        </w:rPr>
        <w:t>.</w:t>
      </w:r>
    </w:p>
    <w:tbl>
      <w:tblPr>
        <w:tblStyle w:val="Tabela-Siatka"/>
        <w:tblW w:w="9639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268"/>
        <w:gridCol w:w="7371"/>
      </w:tblGrid>
      <w:tr w:rsidR="00C362BE" w:rsidRPr="00886A31" w14:paraId="3323D632" w14:textId="77777777" w:rsidTr="006371A9">
        <w:trPr>
          <w:trHeight w:val="392"/>
        </w:trPr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57730145" w14:textId="77777777" w:rsidR="00C362BE" w:rsidRPr="00886A31" w:rsidRDefault="00C362BE" w:rsidP="006371A9">
            <w:pPr>
              <w:rPr>
                <w:rFonts w:cs="Calibri"/>
                <w:b/>
                <w:color w:val="000000"/>
                <w:sz w:val="20"/>
              </w:rPr>
            </w:pPr>
            <w:r w:rsidRPr="00886A31">
              <w:rPr>
                <w:rFonts w:cs="Calibri"/>
                <w:b/>
                <w:color w:val="000000"/>
                <w:sz w:val="20"/>
              </w:rPr>
              <w:t>PRODUCENT</w:t>
            </w:r>
          </w:p>
        </w:tc>
        <w:tc>
          <w:tcPr>
            <w:tcW w:w="7371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0489B5" w14:textId="77777777" w:rsidR="00C362BE" w:rsidRPr="00886A31" w:rsidRDefault="00C362BE" w:rsidP="006371A9">
            <w:pPr>
              <w:jc w:val="center"/>
              <w:rPr>
                <w:rFonts w:cs="Calibri"/>
                <w:b/>
                <w:sz w:val="8"/>
                <w:szCs w:val="8"/>
              </w:rPr>
            </w:pPr>
          </w:p>
        </w:tc>
      </w:tr>
      <w:tr w:rsidR="00C362BE" w:rsidRPr="00886A31" w14:paraId="65823839" w14:textId="77777777" w:rsidTr="006371A9">
        <w:trPr>
          <w:trHeight w:val="412"/>
        </w:trPr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00DD164F" w14:textId="77777777" w:rsidR="00C362BE" w:rsidRPr="00886A31" w:rsidRDefault="00C362BE" w:rsidP="006371A9">
            <w:pPr>
              <w:rPr>
                <w:rFonts w:cs="Calibri"/>
                <w:b/>
                <w:color w:val="000000"/>
                <w:sz w:val="20"/>
              </w:rPr>
            </w:pPr>
            <w:r w:rsidRPr="00886A31">
              <w:rPr>
                <w:rFonts w:cs="Calibri"/>
                <w:b/>
                <w:color w:val="000000"/>
                <w:sz w:val="20"/>
              </w:rPr>
              <w:t>MODEL</w:t>
            </w:r>
          </w:p>
        </w:tc>
        <w:tc>
          <w:tcPr>
            <w:tcW w:w="7371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CAD7585" w14:textId="77777777" w:rsidR="00C362BE" w:rsidRPr="00886A31" w:rsidRDefault="00C362BE" w:rsidP="006371A9">
            <w:pPr>
              <w:jc w:val="center"/>
              <w:rPr>
                <w:rFonts w:cs="Calibri"/>
                <w:b/>
                <w:sz w:val="8"/>
                <w:szCs w:val="8"/>
              </w:rPr>
            </w:pPr>
          </w:p>
        </w:tc>
      </w:tr>
    </w:tbl>
    <w:p w14:paraId="6EE9D02C" w14:textId="77777777" w:rsidR="00C362BE" w:rsidRPr="00831432" w:rsidRDefault="00C362BE" w:rsidP="009A0D09">
      <w:pPr>
        <w:jc w:val="both"/>
        <w:rPr>
          <w:rFonts w:ascii="Verdana" w:hAnsi="Verdana" w:cstheme="majorHAnsi"/>
          <w:b/>
          <w:sz w:val="20"/>
          <w:szCs w:val="20"/>
        </w:rPr>
      </w:pPr>
    </w:p>
    <w:p w14:paraId="3CCF14B8" w14:textId="5447A8CB" w:rsidR="003833A0" w:rsidRPr="00831432" w:rsidRDefault="003833A0" w:rsidP="003833A0">
      <w:pPr>
        <w:jc w:val="center"/>
        <w:rPr>
          <w:rFonts w:ascii="Verdana" w:hAnsi="Verdana"/>
          <w:b/>
        </w:rPr>
      </w:pPr>
      <w:r w:rsidRPr="00831432">
        <w:rPr>
          <w:rFonts w:ascii="Verdana" w:hAnsi="Verdana"/>
          <w:b/>
        </w:rPr>
        <w:t xml:space="preserve">Wymagane parametry konstrukcyjne oraz wyposażenie </w:t>
      </w:r>
      <w:r w:rsidR="000A0844">
        <w:rPr>
          <w:rFonts w:ascii="Verdana" w:hAnsi="Verdana"/>
          <w:b/>
        </w:rPr>
        <w:t>pojazdu</w:t>
      </w:r>
    </w:p>
    <w:tbl>
      <w:tblPr>
        <w:tblStyle w:val="Tabela-Siatka"/>
        <w:tblW w:w="9498" w:type="dxa"/>
        <w:tblLook w:val="04A0" w:firstRow="1" w:lastRow="0" w:firstColumn="1" w:lastColumn="0" w:noHBand="0" w:noVBand="1"/>
      </w:tblPr>
      <w:tblGrid>
        <w:gridCol w:w="704"/>
        <w:gridCol w:w="3260"/>
        <w:gridCol w:w="3261"/>
        <w:gridCol w:w="2273"/>
      </w:tblGrid>
      <w:tr w:rsidR="003833A0" w:rsidRPr="00831432" w14:paraId="78B5456A" w14:textId="77777777" w:rsidTr="00B45C83">
        <w:tc>
          <w:tcPr>
            <w:tcW w:w="704" w:type="dxa"/>
          </w:tcPr>
          <w:p w14:paraId="6F5A9CC0" w14:textId="15A50A14" w:rsidR="003833A0" w:rsidRPr="00831432" w:rsidRDefault="003833A0" w:rsidP="003833A0">
            <w:pPr>
              <w:ind w:right="212"/>
              <w:jc w:val="center"/>
              <w:rPr>
                <w:rFonts w:ascii="Verdana" w:hAnsi="Verdana" w:cstheme="majorHAnsi"/>
                <w:b/>
                <w:color w:val="000000" w:themeColor="text1"/>
                <w:sz w:val="16"/>
                <w:szCs w:val="16"/>
              </w:rPr>
            </w:pPr>
            <w:r w:rsidRPr="00831432">
              <w:rPr>
                <w:rFonts w:ascii="Verdana" w:hAnsi="Verdana" w:cstheme="majorHAnsi"/>
                <w:b/>
                <w:color w:val="000000" w:themeColor="text1"/>
                <w:sz w:val="16"/>
                <w:szCs w:val="16"/>
              </w:rPr>
              <w:t>Lp</w:t>
            </w:r>
            <w:r w:rsidR="009A0D09">
              <w:rPr>
                <w:rFonts w:ascii="Verdana" w:hAnsi="Verdana" w:cstheme="majorHAnsi"/>
                <w:b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60" w:type="dxa"/>
            <w:vAlign w:val="center"/>
          </w:tcPr>
          <w:p w14:paraId="023C5DA7" w14:textId="77777777" w:rsidR="003833A0" w:rsidRPr="00831432" w:rsidRDefault="003833A0" w:rsidP="003833A0">
            <w:pPr>
              <w:ind w:right="212"/>
              <w:jc w:val="center"/>
              <w:rPr>
                <w:rFonts w:ascii="Verdana" w:hAnsi="Verdana" w:cstheme="majorHAnsi"/>
                <w:b/>
                <w:color w:val="000000" w:themeColor="text1"/>
                <w:sz w:val="16"/>
                <w:szCs w:val="16"/>
              </w:rPr>
            </w:pPr>
            <w:r w:rsidRPr="00831432">
              <w:rPr>
                <w:rFonts w:ascii="Verdana" w:hAnsi="Verdana" w:cstheme="majorHAnsi"/>
                <w:b/>
                <w:color w:val="000000" w:themeColor="text1"/>
                <w:sz w:val="16"/>
                <w:szCs w:val="16"/>
              </w:rPr>
              <w:t>Parametr</w:t>
            </w:r>
          </w:p>
        </w:tc>
        <w:tc>
          <w:tcPr>
            <w:tcW w:w="3261" w:type="dxa"/>
            <w:vAlign w:val="center"/>
          </w:tcPr>
          <w:p w14:paraId="60E1725C" w14:textId="77777777" w:rsidR="003833A0" w:rsidRPr="00831432" w:rsidRDefault="003833A0" w:rsidP="003833A0">
            <w:pPr>
              <w:ind w:left="-71"/>
              <w:jc w:val="center"/>
              <w:rPr>
                <w:rFonts w:ascii="Verdana" w:hAnsi="Verdana" w:cstheme="majorHAnsi"/>
                <w:b/>
                <w:color w:val="000000" w:themeColor="text1"/>
                <w:sz w:val="16"/>
                <w:szCs w:val="16"/>
              </w:rPr>
            </w:pPr>
            <w:r w:rsidRPr="00831432">
              <w:rPr>
                <w:rFonts w:ascii="Verdana" w:hAnsi="Verdana" w:cstheme="majorHAnsi"/>
                <w:b/>
                <w:color w:val="000000" w:themeColor="text1"/>
                <w:sz w:val="16"/>
                <w:szCs w:val="16"/>
              </w:rPr>
              <w:t xml:space="preserve">Wymagane minimalne parametry techniczne </w:t>
            </w:r>
          </w:p>
        </w:tc>
        <w:tc>
          <w:tcPr>
            <w:tcW w:w="2273" w:type="dxa"/>
            <w:vAlign w:val="center"/>
          </w:tcPr>
          <w:p w14:paraId="43ED1116" w14:textId="77777777" w:rsidR="003833A0" w:rsidRPr="00831432" w:rsidRDefault="003833A0" w:rsidP="003833A0">
            <w:pPr>
              <w:ind w:left="-71"/>
              <w:jc w:val="center"/>
              <w:rPr>
                <w:rFonts w:ascii="Verdana" w:hAnsi="Verdana" w:cstheme="majorHAnsi"/>
                <w:b/>
                <w:color w:val="000000" w:themeColor="text1"/>
                <w:sz w:val="16"/>
                <w:szCs w:val="16"/>
              </w:rPr>
            </w:pPr>
            <w:r w:rsidRPr="00831432">
              <w:rPr>
                <w:rFonts w:ascii="Verdana" w:hAnsi="Verdana" w:cstheme="majorHAnsi"/>
                <w:b/>
                <w:color w:val="000000" w:themeColor="text1"/>
                <w:sz w:val="16"/>
                <w:szCs w:val="16"/>
              </w:rPr>
              <w:t>Oferowane parametry techniczne</w:t>
            </w:r>
          </w:p>
        </w:tc>
      </w:tr>
      <w:tr w:rsidR="007D4FDC" w:rsidRPr="00831432" w14:paraId="5508CCC2" w14:textId="77777777" w:rsidTr="00CF19E2">
        <w:tc>
          <w:tcPr>
            <w:tcW w:w="9498" w:type="dxa"/>
            <w:gridSpan w:val="4"/>
            <w:shd w:val="clear" w:color="auto" w:fill="F2F2F2" w:themeFill="background1" w:themeFillShade="F2"/>
          </w:tcPr>
          <w:p w14:paraId="5D34FE33" w14:textId="77777777" w:rsidR="007D4FDC" w:rsidRPr="00831432" w:rsidRDefault="007D4FDC" w:rsidP="007D4FD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31432">
              <w:rPr>
                <w:rFonts w:ascii="Verdana" w:hAnsi="Verdana"/>
                <w:b/>
                <w:sz w:val="16"/>
                <w:szCs w:val="16"/>
              </w:rPr>
              <w:t>DANE OGÓLNE</w:t>
            </w:r>
          </w:p>
        </w:tc>
      </w:tr>
      <w:tr w:rsidR="00F13CE2" w:rsidRPr="00831432" w14:paraId="3828B926" w14:textId="77777777" w:rsidTr="004F6143">
        <w:tc>
          <w:tcPr>
            <w:tcW w:w="704" w:type="dxa"/>
          </w:tcPr>
          <w:p w14:paraId="4C4E5FCE" w14:textId="0D53C60B" w:rsidR="00F13CE2" w:rsidRPr="00831432" w:rsidRDefault="00F13CE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14:paraId="509DCB93" w14:textId="77777777" w:rsidR="00F13CE2" w:rsidRDefault="00F13CE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Kategoria pojazdu </w:t>
            </w:r>
            <w:r w:rsidR="009A4A05">
              <w:rPr>
                <w:rFonts w:ascii="Verdana" w:hAnsi="Verdana"/>
                <w:sz w:val="16"/>
                <w:szCs w:val="16"/>
              </w:rPr>
              <w:t>M</w:t>
            </w:r>
            <w:r>
              <w:rPr>
                <w:rFonts w:ascii="Verdana" w:hAnsi="Verdana"/>
                <w:sz w:val="16"/>
                <w:szCs w:val="16"/>
              </w:rPr>
              <w:t>1</w:t>
            </w:r>
          </w:p>
          <w:p w14:paraId="75BE2E1C" w14:textId="7874F690" w:rsidR="009A4A05" w:rsidRPr="00831432" w:rsidRDefault="009A4A05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Typ pojazdu: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kombivan</w:t>
            </w:r>
            <w:proofErr w:type="spellEnd"/>
          </w:p>
        </w:tc>
        <w:tc>
          <w:tcPr>
            <w:tcW w:w="3261" w:type="dxa"/>
          </w:tcPr>
          <w:p w14:paraId="0D31E2B7" w14:textId="77777777" w:rsidR="00F13CE2" w:rsidRDefault="00AF0BD0" w:rsidP="007D4FD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Kategoria</w:t>
            </w:r>
            <w:r w:rsidR="00BB6EE6">
              <w:rPr>
                <w:rFonts w:ascii="Verdana" w:hAnsi="Verdana"/>
                <w:sz w:val="16"/>
                <w:szCs w:val="16"/>
              </w:rPr>
              <w:t xml:space="preserve"> </w:t>
            </w:r>
            <w:r w:rsidR="009A4A05">
              <w:rPr>
                <w:rFonts w:ascii="Verdana" w:hAnsi="Verdana"/>
                <w:sz w:val="16"/>
                <w:szCs w:val="16"/>
              </w:rPr>
              <w:t>M</w:t>
            </w:r>
            <w:r w:rsidR="00F13CE2">
              <w:rPr>
                <w:rFonts w:ascii="Verdana" w:hAnsi="Verdana"/>
                <w:sz w:val="16"/>
                <w:szCs w:val="16"/>
              </w:rPr>
              <w:t>1</w:t>
            </w:r>
          </w:p>
          <w:p w14:paraId="1BFBE4EE" w14:textId="2695E51F" w:rsidR="009A4A05" w:rsidRPr="00831432" w:rsidRDefault="009A4A05" w:rsidP="007D4FD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Typ pojazdu: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kombivan</w:t>
            </w:r>
            <w:proofErr w:type="spellEnd"/>
          </w:p>
        </w:tc>
        <w:tc>
          <w:tcPr>
            <w:tcW w:w="2273" w:type="dxa"/>
          </w:tcPr>
          <w:p w14:paraId="298A4293" w14:textId="1ACABDF6" w:rsidR="00F13CE2" w:rsidRPr="00831432" w:rsidRDefault="00F13CE2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833A0" w:rsidRPr="00831432" w14:paraId="09500D8E" w14:textId="77777777" w:rsidTr="004F6143">
        <w:tc>
          <w:tcPr>
            <w:tcW w:w="704" w:type="dxa"/>
          </w:tcPr>
          <w:p w14:paraId="4DA40D56" w14:textId="19B9678E" w:rsidR="003833A0" w:rsidRPr="00831432" w:rsidRDefault="00F13CE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3260" w:type="dxa"/>
          </w:tcPr>
          <w:p w14:paraId="29A0746F" w14:textId="77777777" w:rsidR="003833A0" w:rsidRPr="00831432" w:rsidRDefault="007D4FDC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Rok produkcji</w:t>
            </w:r>
          </w:p>
        </w:tc>
        <w:tc>
          <w:tcPr>
            <w:tcW w:w="3261" w:type="dxa"/>
          </w:tcPr>
          <w:p w14:paraId="0B9F9826" w14:textId="61B826E8" w:rsidR="007D4FDC" w:rsidRPr="00831432" w:rsidRDefault="00BB6EE6" w:rsidP="007D4FD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</w:t>
            </w:r>
            <w:r w:rsidR="007D4FDC" w:rsidRPr="00831432">
              <w:rPr>
                <w:rFonts w:ascii="Verdana" w:hAnsi="Verdana"/>
                <w:sz w:val="16"/>
                <w:szCs w:val="16"/>
              </w:rPr>
              <w:t>ie starszy niż 202</w:t>
            </w:r>
            <w:r w:rsidR="003D5D32">
              <w:rPr>
                <w:rFonts w:ascii="Verdana" w:hAnsi="Verdana"/>
                <w:sz w:val="16"/>
                <w:szCs w:val="16"/>
              </w:rPr>
              <w:t>5</w:t>
            </w:r>
            <w:r w:rsidR="007D4FDC" w:rsidRPr="00831432">
              <w:rPr>
                <w:rFonts w:ascii="Verdana" w:hAnsi="Verdana"/>
                <w:sz w:val="16"/>
                <w:szCs w:val="16"/>
              </w:rPr>
              <w:t xml:space="preserve"> rok</w:t>
            </w:r>
          </w:p>
        </w:tc>
        <w:tc>
          <w:tcPr>
            <w:tcW w:w="2273" w:type="dxa"/>
          </w:tcPr>
          <w:p w14:paraId="049CAAC5" w14:textId="77777777" w:rsidR="003833A0" w:rsidRPr="00831432" w:rsidRDefault="003833A0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833A0" w:rsidRPr="00831432" w14:paraId="7FE80013" w14:textId="77777777" w:rsidTr="004F6143">
        <w:tc>
          <w:tcPr>
            <w:tcW w:w="704" w:type="dxa"/>
          </w:tcPr>
          <w:p w14:paraId="5F24A6B9" w14:textId="70938AF8" w:rsidR="003833A0" w:rsidRPr="00831432" w:rsidRDefault="00F13CE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3260" w:type="dxa"/>
          </w:tcPr>
          <w:p w14:paraId="1C1CF282" w14:textId="28FE6371" w:rsidR="003833A0" w:rsidRPr="00831432" w:rsidRDefault="00021435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Rodzaj</w:t>
            </w:r>
            <w:r w:rsidR="004C4DD5">
              <w:rPr>
                <w:rFonts w:ascii="Verdana" w:hAnsi="Verdana" w:cs="Arial"/>
                <w:sz w:val="16"/>
                <w:szCs w:val="16"/>
              </w:rPr>
              <w:t xml:space="preserve"> - </w:t>
            </w:r>
            <w:r w:rsidR="004C4DD5" w:rsidRPr="00831432">
              <w:rPr>
                <w:rFonts w:ascii="Verdana" w:hAnsi="Verdana" w:cs="Arial"/>
                <w:sz w:val="16"/>
                <w:szCs w:val="16"/>
              </w:rPr>
              <w:t xml:space="preserve">możliwość przewożenia </w:t>
            </w:r>
            <w:r w:rsidR="009A4A05">
              <w:rPr>
                <w:rFonts w:ascii="Verdana" w:hAnsi="Verdana" w:cs="Arial"/>
                <w:sz w:val="16"/>
                <w:szCs w:val="16"/>
              </w:rPr>
              <w:t xml:space="preserve">co najmniej </w:t>
            </w:r>
            <w:r w:rsidR="004C4DD5" w:rsidRPr="00831432">
              <w:rPr>
                <w:rFonts w:ascii="Verdana" w:hAnsi="Verdana" w:cs="Arial"/>
                <w:sz w:val="16"/>
                <w:szCs w:val="16"/>
              </w:rPr>
              <w:t>5 osób na miejscach siedzących (w tym kierowca) w kierunku jazdy</w:t>
            </w:r>
          </w:p>
        </w:tc>
        <w:tc>
          <w:tcPr>
            <w:tcW w:w="3261" w:type="dxa"/>
          </w:tcPr>
          <w:p w14:paraId="1D901CE7" w14:textId="0E18758C" w:rsidR="003833A0" w:rsidRPr="00831432" w:rsidRDefault="00DD47E2" w:rsidP="003833A0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M</w:t>
            </w:r>
            <w:r w:rsidR="004C4DD5">
              <w:rPr>
                <w:rFonts w:ascii="Verdana" w:hAnsi="Verdana" w:cs="Arial"/>
                <w:sz w:val="16"/>
                <w:szCs w:val="16"/>
              </w:rPr>
              <w:t>inimum 5 osób</w:t>
            </w:r>
            <w:r>
              <w:rPr>
                <w:rFonts w:ascii="Verdana" w:hAnsi="Verdana" w:cs="Arial"/>
                <w:sz w:val="16"/>
                <w:szCs w:val="16"/>
              </w:rPr>
              <w:t xml:space="preserve"> na miejscach siedzących</w:t>
            </w:r>
            <w:r w:rsidR="008204B4">
              <w:rPr>
                <w:rFonts w:ascii="Verdana" w:hAnsi="Verdana" w:cs="Arial"/>
                <w:sz w:val="16"/>
                <w:szCs w:val="16"/>
              </w:rPr>
              <w:t>,</w:t>
            </w:r>
            <w:r w:rsidR="00F13CE2">
              <w:rPr>
                <w:rFonts w:ascii="Verdana" w:hAnsi="Verdana" w:cs="Arial"/>
                <w:sz w:val="16"/>
                <w:szCs w:val="16"/>
              </w:rPr>
              <w:t xml:space="preserve"> w tym kierowca</w:t>
            </w:r>
            <w:r w:rsidR="009C4EB9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2273" w:type="dxa"/>
          </w:tcPr>
          <w:p w14:paraId="3CB17BD2" w14:textId="77777777" w:rsidR="003833A0" w:rsidRPr="00831432" w:rsidRDefault="003833A0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21435" w:rsidRPr="00831432" w14:paraId="00980252" w14:textId="77777777" w:rsidTr="004F6143">
        <w:tc>
          <w:tcPr>
            <w:tcW w:w="9498" w:type="dxa"/>
            <w:gridSpan w:val="4"/>
          </w:tcPr>
          <w:p w14:paraId="0257E27A" w14:textId="77777777" w:rsidR="00021435" w:rsidRPr="00831432" w:rsidRDefault="00021435" w:rsidP="0002143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31432">
              <w:rPr>
                <w:rFonts w:ascii="Verdana" w:hAnsi="Verdana"/>
                <w:b/>
                <w:sz w:val="16"/>
                <w:szCs w:val="16"/>
              </w:rPr>
              <w:t>WYMAGANIA ODNOŚNIE WARUNKÓW EKSPLOATACJI</w:t>
            </w:r>
          </w:p>
        </w:tc>
      </w:tr>
      <w:tr w:rsidR="003833A0" w:rsidRPr="00831432" w14:paraId="3E82EB4D" w14:textId="77777777" w:rsidTr="004F6143">
        <w:tc>
          <w:tcPr>
            <w:tcW w:w="704" w:type="dxa"/>
          </w:tcPr>
          <w:p w14:paraId="629DA668" w14:textId="09BE2F8F" w:rsidR="003833A0" w:rsidRPr="00831432" w:rsidRDefault="00CF19E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3260" w:type="dxa"/>
          </w:tcPr>
          <w:p w14:paraId="5505D178" w14:textId="77777777" w:rsidR="003833A0" w:rsidRPr="00831432" w:rsidRDefault="00021435" w:rsidP="004C4DD5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Przy</w:t>
            </w:r>
            <w:r w:rsidR="004C4DD5">
              <w:rPr>
                <w:rFonts w:ascii="Verdana" w:hAnsi="Verdana"/>
                <w:sz w:val="16"/>
                <w:szCs w:val="16"/>
              </w:rPr>
              <w:t>gotowany przez producenta</w:t>
            </w:r>
            <w:r w:rsidRPr="00831432">
              <w:rPr>
                <w:rFonts w:ascii="Verdana" w:hAnsi="Verdana"/>
                <w:sz w:val="16"/>
                <w:szCs w:val="16"/>
              </w:rPr>
              <w:t xml:space="preserve"> do przechowywania na wolnym powietrzu</w:t>
            </w:r>
          </w:p>
        </w:tc>
        <w:tc>
          <w:tcPr>
            <w:tcW w:w="3261" w:type="dxa"/>
          </w:tcPr>
          <w:p w14:paraId="5B41D2B1" w14:textId="7C1EF974" w:rsidR="003833A0" w:rsidRPr="00831432" w:rsidRDefault="009A0D09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Przy</w:t>
            </w:r>
            <w:r>
              <w:rPr>
                <w:rFonts w:ascii="Verdana" w:hAnsi="Verdana"/>
                <w:sz w:val="16"/>
                <w:szCs w:val="16"/>
              </w:rPr>
              <w:t>gotowany przez producenta</w:t>
            </w:r>
            <w:r w:rsidRPr="00831432">
              <w:rPr>
                <w:rFonts w:ascii="Verdana" w:hAnsi="Verdana"/>
                <w:sz w:val="16"/>
                <w:szCs w:val="16"/>
              </w:rPr>
              <w:t xml:space="preserve"> do przechowywania na wolnym powietrzu</w:t>
            </w:r>
          </w:p>
        </w:tc>
        <w:tc>
          <w:tcPr>
            <w:tcW w:w="2273" w:type="dxa"/>
          </w:tcPr>
          <w:p w14:paraId="073CB1F0" w14:textId="77777777" w:rsidR="003833A0" w:rsidRPr="00831432" w:rsidRDefault="003833A0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21435" w:rsidRPr="00831432" w14:paraId="7EC97E5C" w14:textId="77777777" w:rsidTr="004F6143">
        <w:tc>
          <w:tcPr>
            <w:tcW w:w="704" w:type="dxa"/>
          </w:tcPr>
          <w:p w14:paraId="3F89BBC5" w14:textId="29889316" w:rsidR="00021435" w:rsidRPr="00831432" w:rsidRDefault="00CF19E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3260" w:type="dxa"/>
          </w:tcPr>
          <w:p w14:paraId="21F54365" w14:textId="77777777" w:rsidR="00021435" w:rsidRPr="00831432" w:rsidRDefault="004C4DD5" w:rsidP="000B090F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Pojazd dostosowany fabrycznie</w:t>
            </w:r>
            <w:r w:rsidR="00021435" w:rsidRPr="00831432">
              <w:rPr>
                <w:rFonts w:ascii="Verdana" w:hAnsi="Verdana"/>
                <w:sz w:val="16"/>
                <w:szCs w:val="16"/>
              </w:rPr>
              <w:t xml:space="preserve"> do wykonywania zadań transportowych po drogach twardych i gruntowych w warunkach klimatycznych i terenowych charakterystycznych dla obszaru Europy</w:t>
            </w:r>
          </w:p>
        </w:tc>
        <w:tc>
          <w:tcPr>
            <w:tcW w:w="3261" w:type="dxa"/>
          </w:tcPr>
          <w:p w14:paraId="4F7B169A" w14:textId="0E3FB6BE" w:rsidR="000B090F" w:rsidRPr="00831432" w:rsidRDefault="009A0D09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Pojazd dostosowany fabrycznie</w:t>
            </w:r>
            <w:r w:rsidRPr="00831432">
              <w:rPr>
                <w:rFonts w:ascii="Verdana" w:hAnsi="Verdana"/>
                <w:sz w:val="16"/>
                <w:szCs w:val="16"/>
              </w:rPr>
              <w:t xml:space="preserve"> do wykonywania zadań transportowych po drogach twardych i gruntowych w warunkach klimatycznych i terenowych charakterystycznych dla obszaru Europy</w:t>
            </w:r>
          </w:p>
        </w:tc>
        <w:tc>
          <w:tcPr>
            <w:tcW w:w="2273" w:type="dxa"/>
          </w:tcPr>
          <w:p w14:paraId="401EF5D3" w14:textId="77777777" w:rsidR="00021435" w:rsidRPr="00831432" w:rsidRDefault="00021435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B090F" w:rsidRPr="00831432" w14:paraId="3B99D9C6" w14:textId="77777777" w:rsidTr="004F6143">
        <w:tc>
          <w:tcPr>
            <w:tcW w:w="9498" w:type="dxa"/>
            <w:gridSpan w:val="4"/>
          </w:tcPr>
          <w:p w14:paraId="1301800B" w14:textId="624E84BB" w:rsidR="000B090F" w:rsidRPr="00831432" w:rsidRDefault="000B090F" w:rsidP="000B090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b/>
                <w:sz w:val="16"/>
                <w:szCs w:val="16"/>
              </w:rPr>
              <w:t xml:space="preserve">WYMAGANIA DOTYCZĄCE </w:t>
            </w:r>
            <w:r w:rsidR="00166DB3">
              <w:rPr>
                <w:rFonts w:ascii="Verdana" w:hAnsi="Verdana"/>
                <w:b/>
                <w:sz w:val="16"/>
                <w:szCs w:val="16"/>
              </w:rPr>
              <w:t xml:space="preserve">NADWOZIA </w:t>
            </w:r>
            <w:r w:rsidRPr="00831432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021435" w:rsidRPr="00831432" w14:paraId="13D0C7F5" w14:textId="77777777" w:rsidTr="004F6143">
        <w:tc>
          <w:tcPr>
            <w:tcW w:w="704" w:type="dxa"/>
          </w:tcPr>
          <w:p w14:paraId="52BB95AE" w14:textId="72B7FFA5" w:rsidR="00021435" w:rsidRPr="00831432" w:rsidRDefault="00CF19E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3260" w:type="dxa"/>
          </w:tcPr>
          <w:p w14:paraId="3C9EF3EA" w14:textId="77777777" w:rsidR="006861BD" w:rsidRDefault="000B090F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Kolor nadwozia</w:t>
            </w:r>
            <w:r w:rsidR="006861BD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016A0F07" w14:textId="174B3E3A" w:rsidR="00021435" w:rsidRPr="00831432" w:rsidRDefault="006861BD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</w:t>
            </w:r>
            <w:r w:rsidR="00E8377E">
              <w:rPr>
                <w:rFonts w:ascii="Verdana" w:hAnsi="Verdana"/>
                <w:sz w:val="16"/>
                <w:szCs w:val="16"/>
              </w:rPr>
              <w:t>n</w:t>
            </w:r>
            <w:r w:rsidR="00E8377E" w:rsidRPr="00831432">
              <w:rPr>
                <w:rFonts w:ascii="Verdana" w:hAnsi="Verdana"/>
                <w:sz w:val="16"/>
                <w:szCs w:val="16"/>
              </w:rPr>
              <w:t>adwozie pojazdu od strony wewnętrznej karoserii, musi być pomalowane farbą zgodnie z kolorem pojazdu</w:t>
            </w:r>
            <w:r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3261" w:type="dxa"/>
          </w:tcPr>
          <w:p w14:paraId="5CCF38B6" w14:textId="2B1714E5" w:rsidR="00021435" w:rsidRPr="00AB6889" w:rsidRDefault="00166DB3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Kolor nadwozia </w:t>
            </w:r>
            <w:r w:rsidR="00AB6889" w:rsidRPr="00AB6889">
              <w:rPr>
                <w:rFonts w:ascii="Verdana" w:hAnsi="Verdana" w:cs="Arial"/>
                <w:sz w:val="16"/>
                <w:szCs w:val="16"/>
              </w:rPr>
              <w:t>stonowany - nie dopuszcza się kolorów jaskrawych np. żółty, pomarańczowy, seledynowy, różowy</w:t>
            </w:r>
            <w:r w:rsidR="00AB6889" w:rsidRPr="00AB6889">
              <w:rPr>
                <w:rFonts w:ascii="Verdana" w:hAnsi="Verdana"/>
                <w:sz w:val="16"/>
                <w:szCs w:val="16"/>
              </w:rPr>
              <w:t xml:space="preserve"> itp.</w:t>
            </w:r>
          </w:p>
        </w:tc>
        <w:tc>
          <w:tcPr>
            <w:tcW w:w="2273" w:type="dxa"/>
          </w:tcPr>
          <w:p w14:paraId="14BF8EAA" w14:textId="77777777" w:rsidR="00021435" w:rsidRPr="00831432" w:rsidRDefault="00021435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21435" w:rsidRPr="00831432" w14:paraId="44F61A87" w14:textId="77777777" w:rsidTr="004F6143">
        <w:tc>
          <w:tcPr>
            <w:tcW w:w="704" w:type="dxa"/>
          </w:tcPr>
          <w:p w14:paraId="4B93BE52" w14:textId="390F495E" w:rsidR="00021435" w:rsidRPr="00831432" w:rsidRDefault="00CF19E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3260" w:type="dxa"/>
          </w:tcPr>
          <w:p w14:paraId="7DF93217" w14:textId="0C62787A" w:rsidR="00021435" w:rsidRPr="00831432" w:rsidRDefault="006D027D" w:rsidP="00756262">
            <w:pPr>
              <w:suppressAutoHyphens/>
              <w:jc w:val="both"/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 xml:space="preserve">Elementy </w:t>
            </w:r>
            <w:r w:rsidR="00166DB3">
              <w:rPr>
                <w:rFonts w:ascii="Verdana" w:hAnsi="Verdana"/>
                <w:sz w:val="16"/>
                <w:szCs w:val="16"/>
              </w:rPr>
              <w:t xml:space="preserve">nadwozia </w:t>
            </w:r>
            <w:r w:rsidRPr="00831432">
              <w:rPr>
                <w:rFonts w:ascii="Verdana" w:hAnsi="Verdana"/>
                <w:sz w:val="16"/>
                <w:szCs w:val="16"/>
              </w:rPr>
              <w:t>wykonane z tworzyw sztucznych</w:t>
            </w:r>
            <w:r w:rsidR="00166DB3">
              <w:rPr>
                <w:rFonts w:ascii="Verdana" w:hAnsi="Verdana"/>
                <w:sz w:val="16"/>
                <w:szCs w:val="16"/>
              </w:rPr>
              <w:t xml:space="preserve"> tj. zderzaki, lusterka, itp. mogą być w kolorze czarnym lub w kolorze nadwozia. </w:t>
            </w:r>
          </w:p>
        </w:tc>
        <w:tc>
          <w:tcPr>
            <w:tcW w:w="3261" w:type="dxa"/>
          </w:tcPr>
          <w:p w14:paraId="5C03A88B" w14:textId="309A6CF4" w:rsidR="00021435" w:rsidRPr="00831432" w:rsidRDefault="00166DB3" w:rsidP="00D75707">
            <w:pPr>
              <w:suppressAutoHyphens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Elementy nadwozia wykonane z tworzyw sztucznych </w:t>
            </w:r>
            <w:r w:rsidR="006861BD">
              <w:rPr>
                <w:rFonts w:ascii="Verdana" w:hAnsi="Verdana"/>
                <w:sz w:val="16"/>
                <w:szCs w:val="16"/>
              </w:rPr>
              <w:t xml:space="preserve">- </w:t>
            </w:r>
            <w:r w:rsidR="00AA0EDE">
              <w:rPr>
                <w:rFonts w:ascii="Verdana" w:hAnsi="Verdana"/>
                <w:sz w:val="16"/>
                <w:szCs w:val="16"/>
              </w:rPr>
              <w:t>c</w:t>
            </w:r>
            <w:r w:rsidR="00E8377E">
              <w:rPr>
                <w:rFonts w:ascii="Verdana" w:hAnsi="Verdana"/>
                <w:sz w:val="16"/>
                <w:szCs w:val="16"/>
              </w:rPr>
              <w:t>zarne</w:t>
            </w:r>
            <w:r w:rsidR="00AA0EDE">
              <w:rPr>
                <w:rFonts w:ascii="Verdana" w:hAnsi="Verdana"/>
                <w:sz w:val="16"/>
                <w:szCs w:val="16"/>
              </w:rPr>
              <w:t xml:space="preserve"> lub w kolorze nadwozia</w:t>
            </w:r>
          </w:p>
        </w:tc>
        <w:tc>
          <w:tcPr>
            <w:tcW w:w="2273" w:type="dxa"/>
          </w:tcPr>
          <w:p w14:paraId="1365D702" w14:textId="77777777" w:rsidR="00021435" w:rsidRPr="00831432" w:rsidRDefault="00021435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A346B" w:rsidRPr="00831432" w14:paraId="1C7793B0" w14:textId="77777777" w:rsidTr="004F6143">
        <w:tc>
          <w:tcPr>
            <w:tcW w:w="9498" w:type="dxa"/>
            <w:gridSpan w:val="4"/>
          </w:tcPr>
          <w:p w14:paraId="30648CBA" w14:textId="1B4CA77A" w:rsidR="009A346B" w:rsidRPr="00831432" w:rsidRDefault="009A346B" w:rsidP="009A34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b/>
                <w:sz w:val="16"/>
                <w:szCs w:val="16"/>
              </w:rPr>
              <w:t>OBSŁUG</w:t>
            </w:r>
            <w:r w:rsidR="00CA54A2">
              <w:rPr>
                <w:rFonts w:ascii="Verdana" w:hAnsi="Verdana"/>
                <w:b/>
                <w:sz w:val="16"/>
                <w:szCs w:val="16"/>
              </w:rPr>
              <w:t xml:space="preserve">A SERWISOWA </w:t>
            </w:r>
          </w:p>
        </w:tc>
      </w:tr>
      <w:tr w:rsidR="00021435" w:rsidRPr="00831432" w14:paraId="3EF8605D" w14:textId="77777777" w:rsidTr="004F6143">
        <w:tc>
          <w:tcPr>
            <w:tcW w:w="704" w:type="dxa"/>
          </w:tcPr>
          <w:p w14:paraId="326991CB" w14:textId="7CD7280F" w:rsidR="00021435" w:rsidRPr="00831432" w:rsidRDefault="00CF19E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3260" w:type="dxa"/>
          </w:tcPr>
          <w:p w14:paraId="170ADDD5" w14:textId="56939E9C" w:rsidR="00021435" w:rsidRPr="00831432" w:rsidRDefault="009A346B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 xml:space="preserve">Przebiegi </w:t>
            </w:r>
            <w:proofErr w:type="spellStart"/>
            <w:r w:rsidRPr="00831432">
              <w:rPr>
                <w:rFonts w:ascii="Verdana" w:hAnsi="Verdana"/>
                <w:sz w:val="16"/>
                <w:szCs w:val="16"/>
              </w:rPr>
              <w:t>międzyobsługowe</w:t>
            </w:r>
            <w:proofErr w:type="spellEnd"/>
            <w:r w:rsidR="00C435C1">
              <w:rPr>
                <w:rFonts w:ascii="Verdana" w:hAnsi="Verdana"/>
                <w:sz w:val="16"/>
                <w:szCs w:val="16"/>
              </w:rPr>
              <w:t xml:space="preserve"> </w:t>
            </w:r>
            <w:r w:rsidR="00E8377E" w:rsidRPr="00831432">
              <w:rPr>
                <w:rFonts w:ascii="Verdana" w:hAnsi="Verdana"/>
                <w:sz w:val="16"/>
                <w:szCs w:val="16"/>
              </w:rPr>
              <w:t>nie mogą być krótsze, niż co 15 000 km lu</w:t>
            </w:r>
            <w:r w:rsidR="00E8377E">
              <w:rPr>
                <w:rFonts w:ascii="Verdana" w:hAnsi="Verdana"/>
                <w:sz w:val="16"/>
                <w:szCs w:val="16"/>
              </w:rPr>
              <w:t xml:space="preserve">b </w:t>
            </w:r>
            <w:r w:rsidR="006861BD">
              <w:rPr>
                <w:rFonts w:ascii="Verdana" w:hAnsi="Verdana"/>
                <w:sz w:val="16"/>
                <w:szCs w:val="16"/>
              </w:rPr>
              <w:t>co</w:t>
            </w:r>
            <w:r w:rsidR="00E8377E" w:rsidRPr="00831432">
              <w:rPr>
                <w:rFonts w:ascii="Verdana" w:hAnsi="Verdana"/>
                <w:sz w:val="16"/>
                <w:szCs w:val="16"/>
              </w:rPr>
              <w:t xml:space="preserve"> 12 miesięcy (w przypadku nie wykonania przebiegu w kilometrach). </w:t>
            </w:r>
          </w:p>
        </w:tc>
        <w:tc>
          <w:tcPr>
            <w:tcW w:w="3261" w:type="dxa"/>
          </w:tcPr>
          <w:p w14:paraId="16ECF9FD" w14:textId="7838993D" w:rsidR="00021435" w:rsidRPr="00831432" w:rsidRDefault="00E8377E" w:rsidP="00D7570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Minimum 15 000 km/12 miesięcy</w:t>
            </w:r>
          </w:p>
        </w:tc>
        <w:tc>
          <w:tcPr>
            <w:tcW w:w="2273" w:type="dxa"/>
          </w:tcPr>
          <w:p w14:paraId="1C3F2EF0" w14:textId="77777777" w:rsidR="00021435" w:rsidRPr="00831432" w:rsidRDefault="00021435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A346B" w:rsidRPr="00831432" w14:paraId="5DF24CC9" w14:textId="77777777" w:rsidTr="004F6143">
        <w:tc>
          <w:tcPr>
            <w:tcW w:w="9498" w:type="dxa"/>
            <w:gridSpan w:val="4"/>
          </w:tcPr>
          <w:p w14:paraId="5995ABF2" w14:textId="77777777" w:rsidR="009A346B" w:rsidRPr="00831432" w:rsidRDefault="009A346B" w:rsidP="009A346B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31432">
              <w:rPr>
                <w:rFonts w:ascii="Verdana" w:hAnsi="Verdana"/>
                <w:b/>
                <w:sz w:val="16"/>
                <w:szCs w:val="16"/>
              </w:rPr>
              <w:t>WYMAGANIA GWARANCYJNE</w:t>
            </w:r>
          </w:p>
        </w:tc>
      </w:tr>
      <w:tr w:rsidR="00021435" w:rsidRPr="00831432" w14:paraId="0CE5DDAA" w14:textId="77777777" w:rsidTr="004F6143">
        <w:tc>
          <w:tcPr>
            <w:tcW w:w="704" w:type="dxa"/>
          </w:tcPr>
          <w:p w14:paraId="3378AE1C" w14:textId="66441D13" w:rsidR="00021435" w:rsidRPr="00831432" w:rsidRDefault="00CF19E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3260" w:type="dxa"/>
          </w:tcPr>
          <w:p w14:paraId="37BC4203" w14:textId="2558B8A5" w:rsidR="00021435" w:rsidRPr="00831432" w:rsidRDefault="00573BB5" w:rsidP="00C526F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G</w:t>
            </w:r>
            <w:r w:rsidR="00C526F6" w:rsidRPr="00831432">
              <w:rPr>
                <w:rFonts w:ascii="Verdana" w:hAnsi="Verdana"/>
                <w:sz w:val="16"/>
                <w:szCs w:val="16"/>
              </w:rPr>
              <w:t xml:space="preserve">warancja </w:t>
            </w:r>
            <w:r w:rsidR="00CA54A2">
              <w:rPr>
                <w:rFonts w:ascii="Verdana" w:hAnsi="Verdana"/>
                <w:sz w:val="16"/>
                <w:szCs w:val="16"/>
              </w:rPr>
              <w:t>na</w:t>
            </w:r>
            <w:r w:rsidR="00D10ABA">
              <w:rPr>
                <w:rFonts w:ascii="Verdana" w:hAnsi="Verdana"/>
                <w:sz w:val="16"/>
                <w:szCs w:val="16"/>
              </w:rPr>
              <w:t xml:space="preserve"> główne komponenty tj. </w:t>
            </w:r>
            <w:r w:rsidR="00CA54A2">
              <w:rPr>
                <w:rFonts w:ascii="Verdana" w:hAnsi="Verdana"/>
                <w:sz w:val="16"/>
                <w:szCs w:val="16"/>
              </w:rPr>
              <w:t xml:space="preserve">silnik, akumulator trakcyjny </w:t>
            </w:r>
            <w:r w:rsidR="00D10ABA">
              <w:rPr>
                <w:rFonts w:ascii="Verdana" w:hAnsi="Verdana"/>
                <w:sz w:val="16"/>
                <w:szCs w:val="16"/>
              </w:rPr>
              <w:t xml:space="preserve">co najmniej </w:t>
            </w:r>
            <w:r w:rsidR="00C56651">
              <w:rPr>
                <w:rFonts w:ascii="Verdana" w:hAnsi="Verdana"/>
                <w:sz w:val="16"/>
                <w:szCs w:val="16"/>
              </w:rPr>
              <w:t>48</w:t>
            </w:r>
            <w:r w:rsidR="00D10ABA">
              <w:rPr>
                <w:rFonts w:ascii="Verdana" w:hAnsi="Verdana"/>
                <w:sz w:val="16"/>
                <w:szCs w:val="16"/>
              </w:rPr>
              <w:t xml:space="preserve"> m-</w:t>
            </w:r>
            <w:proofErr w:type="spellStart"/>
            <w:r w:rsidR="00D10ABA">
              <w:rPr>
                <w:rFonts w:ascii="Verdana" w:hAnsi="Verdana"/>
                <w:sz w:val="16"/>
                <w:szCs w:val="16"/>
              </w:rPr>
              <w:t>cy</w:t>
            </w:r>
            <w:proofErr w:type="spellEnd"/>
            <w:r w:rsidR="00D10ABA">
              <w:rPr>
                <w:rFonts w:ascii="Verdana" w:hAnsi="Verdana"/>
                <w:sz w:val="16"/>
                <w:szCs w:val="16"/>
              </w:rPr>
              <w:t xml:space="preserve"> lub </w:t>
            </w:r>
            <w:r w:rsidR="00A71820">
              <w:rPr>
                <w:rFonts w:ascii="Verdana" w:hAnsi="Verdana"/>
                <w:sz w:val="16"/>
                <w:szCs w:val="16"/>
              </w:rPr>
              <w:t xml:space="preserve">do przebiegu </w:t>
            </w:r>
            <w:r w:rsidR="00D10ABA">
              <w:rPr>
                <w:rFonts w:ascii="Verdana" w:hAnsi="Verdana"/>
                <w:sz w:val="16"/>
                <w:szCs w:val="16"/>
              </w:rPr>
              <w:t>co najmniej 100 000 km</w:t>
            </w:r>
          </w:p>
        </w:tc>
        <w:tc>
          <w:tcPr>
            <w:tcW w:w="3261" w:type="dxa"/>
          </w:tcPr>
          <w:p w14:paraId="4C3D3EC3" w14:textId="7A5AAE67" w:rsidR="00021435" w:rsidRPr="00831432" w:rsidRDefault="00D10ABA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G</w:t>
            </w:r>
            <w:r w:rsidRPr="00831432">
              <w:rPr>
                <w:rFonts w:ascii="Verdana" w:hAnsi="Verdana"/>
                <w:sz w:val="16"/>
                <w:szCs w:val="16"/>
              </w:rPr>
              <w:t xml:space="preserve">warancja </w:t>
            </w:r>
            <w:r>
              <w:rPr>
                <w:rFonts w:ascii="Verdana" w:hAnsi="Verdana"/>
                <w:sz w:val="16"/>
                <w:szCs w:val="16"/>
              </w:rPr>
              <w:t xml:space="preserve">na główne komponenty tj. silnik, akumulator trakcyjny co najmniej </w:t>
            </w:r>
            <w:r w:rsidR="00C56651">
              <w:rPr>
                <w:rFonts w:ascii="Verdana" w:hAnsi="Verdana"/>
                <w:sz w:val="16"/>
                <w:szCs w:val="16"/>
              </w:rPr>
              <w:t>48</w:t>
            </w:r>
            <w:r>
              <w:rPr>
                <w:rFonts w:ascii="Verdana" w:hAnsi="Verdana"/>
                <w:sz w:val="16"/>
                <w:szCs w:val="16"/>
              </w:rPr>
              <w:t xml:space="preserve"> m-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cy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lub </w:t>
            </w:r>
            <w:r w:rsidR="00A71820">
              <w:rPr>
                <w:rFonts w:ascii="Verdana" w:hAnsi="Verdana"/>
                <w:sz w:val="16"/>
                <w:szCs w:val="16"/>
              </w:rPr>
              <w:t xml:space="preserve">do przebiegu </w:t>
            </w:r>
            <w:r>
              <w:rPr>
                <w:rFonts w:ascii="Verdana" w:hAnsi="Verdana"/>
                <w:sz w:val="16"/>
                <w:szCs w:val="16"/>
              </w:rPr>
              <w:t>co najmniej 100 000 km</w:t>
            </w:r>
          </w:p>
        </w:tc>
        <w:tc>
          <w:tcPr>
            <w:tcW w:w="2273" w:type="dxa"/>
          </w:tcPr>
          <w:p w14:paraId="649D983A" w14:textId="77777777" w:rsidR="00021435" w:rsidRPr="00831432" w:rsidRDefault="00021435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833A0" w:rsidRPr="00831432" w14:paraId="232DD050" w14:textId="77777777" w:rsidTr="004F6143">
        <w:tc>
          <w:tcPr>
            <w:tcW w:w="704" w:type="dxa"/>
          </w:tcPr>
          <w:p w14:paraId="69756825" w14:textId="684C149B" w:rsidR="003833A0" w:rsidRPr="00831432" w:rsidRDefault="00CF19E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3260" w:type="dxa"/>
          </w:tcPr>
          <w:p w14:paraId="582945C8" w14:textId="77777777" w:rsidR="003833A0" w:rsidRPr="00831432" w:rsidRDefault="00C526F6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Gwarancja na powłoki lakiernicze</w:t>
            </w:r>
          </w:p>
        </w:tc>
        <w:tc>
          <w:tcPr>
            <w:tcW w:w="3261" w:type="dxa"/>
          </w:tcPr>
          <w:p w14:paraId="4266EA8A" w14:textId="77777777" w:rsidR="003833A0" w:rsidRPr="00831432" w:rsidRDefault="00C526F6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Nie mniej niż 24 miesiące</w:t>
            </w:r>
          </w:p>
        </w:tc>
        <w:tc>
          <w:tcPr>
            <w:tcW w:w="2273" w:type="dxa"/>
          </w:tcPr>
          <w:p w14:paraId="014084A8" w14:textId="77777777" w:rsidR="003833A0" w:rsidRPr="00831432" w:rsidRDefault="003833A0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833A0" w:rsidRPr="00831432" w14:paraId="6D172DC8" w14:textId="77777777" w:rsidTr="004F6143">
        <w:tc>
          <w:tcPr>
            <w:tcW w:w="704" w:type="dxa"/>
          </w:tcPr>
          <w:p w14:paraId="2F9D5825" w14:textId="4FA7D8D1" w:rsidR="003833A0" w:rsidRPr="00831432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  <w:r w:rsidR="00CF19E2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14:paraId="424B4292" w14:textId="77777777" w:rsidR="003833A0" w:rsidRPr="00831432" w:rsidRDefault="00C526F6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Gwarancja na perforację elementów nadwozia</w:t>
            </w:r>
          </w:p>
        </w:tc>
        <w:tc>
          <w:tcPr>
            <w:tcW w:w="3261" w:type="dxa"/>
          </w:tcPr>
          <w:p w14:paraId="5C45A2EE" w14:textId="77777777" w:rsidR="003833A0" w:rsidRPr="00831432" w:rsidRDefault="00C526F6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Nie mniej niż 48 miesięcy</w:t>
            </w:r>
          </w:p>
        </w:tc>
        <w:tc>
          <w:tcPr>
            <w:tcW w:w="2273" w:type="dxa"/>
          </w:tcPr>
          <w:p w14:paraId="76887C58" w14:textId="77777777" w:rsidR="003833A0" w:rsidRPr="00831432" w:rsidRDefault="003833A0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C83" w:rsidRPr="00831432" w14:paraId="5E57D35A" w14:textId="77777777" w:rsidTr="004F6143">
        <w:tc>
          <w:tcPr>
            <w:tcW w:w="704" w:type="dxa"/>
          </w:tcPr>
          <w:p w14:paraId="57E75AB0" w14:textId="2E7F61E7" w:rsidR="00B45C83" w:rsidRDefault="00EB4F7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3260" w:type="dxa"/>
          </w:tcPr>
          <w:p w14:paraId="618EED93" w14:textId="39679061" w:rsidR="00B45C83" w:rsidRPr="00831432" w:rsidRDefault="00B45C83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Gwarancja na części i podzespoły pojazdu co najmniej 36 m-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cy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lub </w:t>
            </w:r>
            <w:r w:rsidR="00A71820">
              <w:rPr>
                <w:rFonts w:ascii="Verdana" w:hAnsi="Verdana"/>
                <w:sz w:val="16"/>
                <w:szCs w:val="16"/>
              </w:rPr>
              <w:t xml:space="preserve">do przebiegu </w:t>
            </w:r>
            <w:r>
              <w:rPr>
                <w:rFonts w:ascii="Verdana" w:hAnsi="Verdana"/>
                <w:sz w:val="16"/>
                <w:szCs w:val="16"/>
              </w:rPr>
              <w:t>co najmniej 100 000 km</w:t>
            </w:r>
          </w:p>
        </w:tc>
        <w:tc>
          <w:tcPr>
            <w:tcW w:w="3261" w:type="dxa"/>
          </w:tcPr>
          <w:p w14:paraId="433CFFDC" w14:textId="6475A556" w:rsidR="00B45C83" w:rsidRPr="00831432" w:rsidRDefault="00B45C83" w:rsidP="003833A0">
            <w:pPr>
              <w:rPr>
                <w:rFonts w:ascii="Verdana" w:hAnsi="Verdana"/>
                <w:sz w:val="16"/>
                <w:szCs w:val="16"/>
              </w:rPr>
            </w:pPr>
            <w:r w:rsidRPr="00B45C83">
              <w:rPr>
                <w:rFonts w:ascii="Verdana" w:hAnsi="Verdana"/>
                <w:sz w:val="16"/>
                <w:szCs w:val="16"/>
              </w:rPr>
              <w:t>Gwarancja na części i podzespoły pojazdu co najmniej 36 m-</w:t>
            </w:r>
            <w:proofErr w:type="spellStart"/>
            <w:r w:rsidRPr="00B45C83">
              <w:rPr>
                <w:rFonts w:ascii="Verdana" w:hAnsi="Verdana"/>
                <w:sz w:val="16"/>
                <w:szCs w:val="16"/>
              </w:rPr>
              <w:t>cy</w:t>
            </w:r>
            <w:proofErr w:type="spellEnd"/>
            <w:r w:rsidRPr="00B45C83">
              <w:rPr>
                <w:rFonts w:ascii="Verdana" w:hAnsi="Verdana"/>
                <w:sz w:val="16"/>
                <w:szCs w:val="16"/>
              </w:rPr>
              <w:t xml:space="preserve"> lub </w:t>
            </w:r>
            <w:r w:rsidR="00A71820">
              <w:rPr>
                <w:rFonts w:ascii="Verdana" w:hAnsi="Verdana"/>
                <w:sz w:val="16"/>
                <w:szCs w:val="16"/>
              </w:rPr>
              <w:t xml:space="preserve">do przebiegu </w:t>
            </w:r>
            <w:r w:rsidRPr="00B45C83">
              <w:rPr>
                <w:rFonts w:ascii="Verdana" w:hAnsi="Verdana"/>
                <w:sz w:val="16"/>
                <w:szCs w:val="16"/>
              </w:rPr>
              <w:t>co najmniej 100 000 km</w:t>
            </w:r>
          </w:p>
        </w:tc>
        <w:tc>
          <w:tcPr>
            <w:tcW w:w="2273" w:type="dxa"/>
          </w:tcPr>
          <w:p w14:paraId="16308480" w14:textId="77777777" w:rsidR="00B45C83" w:rsidRPr="00831432" w:rsidRDefault="00B45C83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03283" w:rsidRPr="00831432" w14:paraId="3086BC5C" w14:textId="77777777" w:rsidTr="004F6143">
        <w:tc>
          <w:tcPr>
            <w:tcW w:w="9498" w:type="dxa"/>
            <w:gridSpan w:val="4"/>
          </w:tcPr>
          <w:p w14:paraId="2D444E90" w14:textId="77777777" w:rsidR="00C03283" w:rsidRPr="00831432" w:rsidRDefault="00C03283" w:rsidP="00C0328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b/>
                <w:sz w:val="16"/>
                <w:szCs w:val="16"/>
              </w:rPr>
              <w:t>OGÓLNE WYMAGANIA KONSTRUKCYJNE</w:t>
            </w:r>
          </w:p>
        </w:tc>
      </w:tr>
      <w:tr w:rsidR="009A346B" w:rsidRPr="00831432" w14:paraId="122302D8" w14:textId="77777777" w:rsidTr="004F6143">
        <w:tc>
          <w:tcPr>
            <w:tcW w:w="704" w:type="dxa"/>
          </w:tcPr>
          <w:p w14:paraId="3BF4EB4A" w14:textId="71FA506C" w:rsidR="009A346B" w:rsidRPr="00831432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</w:t>
            </w:r>
            <w:r w:rsidR="00EB4F72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3260" w:type="dxa"/>
          </w:tcPr>
          <w:p w14:paraId="3DF355DE" w14:textId="77777777" w:rsidR="009A346B" w:rsidRPr="00831432" w:rsidRDefault="00982D9E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Nadwozie</w:t>
            </w:r>
          </w:p>
        </w:tc>
        <w:tc>
          <w:tcPr>
            <w:tcW w:w="3261" w:type="dxa"/>
          </w:tcPr>
          <w:p w14:paraId="3B31F346" w14:textId="151C6B70" w:rsidR="009A346B" w:rsidRPr="00831432" w:rsidRDefault="00BB6EE6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</w:t>
            </w:r>
            <w:r w:rsidR="00F13CE2">
              <w:rPr>
                <w:rFonts w:ascii="Verdana" w:hAnsi="Verdana"/>
                <w:sz w:val="16"/>
                <w:szCs w:val="16"/>
              </w:rPr>
              <w:t>amochód przystosowany do przewozu osób i ładunku o masie całkowitej do 3,5t</w:t>
            </w:r>
          </w:p>
        </w:tc>
        <w:tc>
          <w:tcPr>
            <w:tcW w:w="2273" w:type="dxa"/>
          </w:tcPr>
          <w:p w14:paraId="064EA52A" w14:textId="77777777" w:rsidR="009A346B" w:rsidRPr="00831432" w:rsidRDefault="009A346B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A346B" w:rsidRPr="00831432" w14:paraId="1B669B32" w14:textId="77777777" w:rsidTr="004F6143">
        <w:trPr>
          <w:trHeight w:val="1078"/>
        </w:trPr>
        <w:tc>
          <w:tcPr>
            <w:tcW w:w="704" w:type="dxa"/>
          </w:tcPr>
          <w:p w14:paraId="6430CFFD" w14:textId="4381467D" w:rsidR="009A346B" w:rsidRPr="00831432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  <w:r w:rsidR="00EB4F72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3260" w:type="dxa"/>
          </w:tcPr>
          <w:p w14:paraId="3FA80D9A" w14:textId="3D7F957B" w:rsidR="009A346B" w:rsidRPr="00831432" w:rsidRDefault="00982D9E" w:rsidP="00F353D3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 xml:space="preserve">Rodzaj </w:t>
            </w:r>
            <w:r w:rsidRPr="00F353D3">
              <w:rPr>
                <w:rFonts w:ascii="Verdana" w:hAnsi="Verdana"/>
                <w:sz w:val="16"/>
                <w:szCs w:val="16"/>
              </w:rPr>
              <w:t>silnika</w:t>
            </w:r>
            <w:r w:rsidR="00F353D3" w:rsidRPr="00F353D3">
              <w:rPr>
                <w:rFonts w:ascii="Verdana" w:hAnsi="Verdana"/>
                <w:sz w:val="16"/>
                <w:szCs w:val="16"/>
              </w:rPr>
              <w:t xml:space="preserve"> (pojazd samochodowy wykorzystujący do napędu wyłącznie energię elektryczną akumulowaną przez podłączenie do zewnętrznego źródła zasilania</w:t>
            </w:r>
            <w:r w:rsidR="00F353D3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3261" w:type="dxa"/>
          </w:tcPr>
          <w:p w14:paraId="2D1EADFB" w14:textId="1B4FBA47" w:rsidR="009A346B" w:rsidRPr="00831432" w:rsidRDefault="00DD47E2" w:rsidP="00E8377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</w:t>
            </w:r>
            <w:r w:rsidR="00202053">
              <w:rPr>
                <w:rFonts w:ascii="Verdana" w:hAnsi="Verdana"/>
                <w:sz w:val="16"/>
                <w:szCs w:val="16"/>
              </w:rPr>
              <w:t>ilnik elektryczny</w:t>
            </w:r>
            <w:r w:rsidR="00AA0EDE">
              <w:rPr>
                <w:rFonts w:ascii="Verdana" w:hAnsi="Verdana"/>
                <w:sz w:val="16"/>
                <w:szCs w:val="16"/>
              </w:rPr>
              <w:t xml:space="preserve"> </w:t>
            </w:r>
            <w:r w:rsidR="00F353D3" w:rsidRPr="00F353D3">
              <w:rPr>
                <w:rFonts w:ascii="Verdana" w:hAnsi="Verdana"/>
                <w:sz w:val="16"/>
                <w:szCs w:val="16"/>
              </w:rPr>
              <w:t>(pojazd samochodowy wykorzystujący do napędu wyłącznie energię elektryczną akumulowaną przez podłączenie do zewnętrznego źródła zasilania</w:t>
            </w:r>
            <w:r w:rsidR="00F353D3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2273" w:type="dxa"/>
          </w:tcPr>
          <w:p w14:paraId="0D053248" w14:textId="77777777" w:rsidR="009A346B" w:rsidRPr="00831432" w:rsidRDefault="009A346B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A346B" w:rsidRPr="00831432" w14:paraId="3E4CBB83" w14:textId="77777777" w:rsidTr="004F6143">
        <w:tc>
          <w:tcPr>
            <w:tcW w:w="704" w:type="dxa"/>
          </w:tcPr>
          <w:p w14:paraId="4A5C98FE" w14:textId="4F12747C" w:rsidR="009A346B" w:rsidRPr="00831432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  <w:r w:rsidR="00EB4F72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3260" w:type="dxa"/>
          </w:tcPr>
          <w:p w14:paraId="5D661B38" w14:textId="64375125" w:rsidR="009A346B" w:rsidRPr="00831432" w:rsidRDefault="00DD62F7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Pojemność</w:t>
            </w:r>
            <w:r w:rsidR="00AA0EDE">
              <w:rPr>
                <w:rFonts w:ascii="Verdana" w:hAnsi="Verdana"/>
                <w:sz w:val="16"/>
                <w:szCs w:val="16"/>
              </w:rPr>
              <w:t xml:space="preserve"> baterii minimum 50 kWh</w:t>
            </w:r>
          </w:p>
        </w:tc>
        <w:tc>
          <w:tcPr>
            <w:tcW w:w="3261" w:type="dxa"/>
          </w:tcPr>
          <w:p w14:paraId="312F101B" w14:textId="4A1F96AD" w:rsidR="009A346B" w:rsidRPr="00831432" w:rsidRDefault="00DD47E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</w:t>
            </w:r>
            <w:r w:rsidR="00AA0EDE">
              <w:rPr>
                <w:rFonts w:ascii="Verdana" w:hAnsi="Verdana"/>
                <w:sz w:val="16"/>
                <w:szCs w:val="16"/>
              </w:rPr>
              <w:t>inimum 50 kWh</w:t>
            </w:r>
          </w:p>
        </w:tc>
        <w:tc>
          <w:tcPr>
            <w:tcW w:w="2273" w:type="dxa"/>
          </w:tcPr>
          <w:p w14:paraId="7589B0B3" w14:textId="77777777" w:rsidR="009A346B" w:rsidRPr="00831432" w:rsidRDefault="009A346B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A346B" w:rsidRPr="00831432" w14:paraId="75C11B42" w14:textId="77777777" w:rsidTr="004F6143">
        <w:tc>
          <w:tcPr>
            <w:tcW w:w="704" w:type="dxa"/>
          </w:tcPr>
          <w:p w14:paraId="20C26D6E" w14:textId="61737B9C" w:rsidR="009A346B" w:rsidRPr="00831432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  <w:r w:rsidR="00EB4F72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3260" w:type="dxa"/>
          </w:tcPr>
          <w:p w14:paraId="5DECCA75" w14:textId="27C828B1" w:rsidR="009A346B" w:rsidRPr="00831432" w:rsidRDefault="00D61636" w:rsidP="00C81FEF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Moc silnika</w:t>
            </w:r>
            <w:r w:rsidR="00E8377E">
              <w:rPr>
                <w:rFonts w:ascii="Verdana" w:hAnsi="Verdana"/>
                <w:sz w:val="16"/>
                <w:szCs w:val="16"/>
              </w:rPr>
              <w:t xml:space="preserve"> minimum </w:t>
            </w:r>
            <w:r w:rsidR="00AA0EDE">
              <w:rPr>
                <w:rFonts w:ascii="Verdana" w:hAnsi="Verdana"/>
                <w:sz w:val="16"/>
                <w:szCs w:val="16"/>
              </w:rPr>
              <w:t>130</w:t>
            </w:r>
            <w:r w:rsidR="00E8377E">
              <w:rPr>
                <w:rFonts w:ascii="Verdana" w:hAnsi="Verdana"/>
                <w:sz w:val="16"/>
                <w:szCs w:val="16"/>
              </w:rPr>
              <w:t xml:space="preserve"> </w:t>
            </w:r>
            <w:r w:rsidR="00F13CE2">
              <w:rPr>
                <w:rFonts w:ascii="Verdana" w:hAnsi="Verdana"/>
                <w:sz w:val="16"/>
                <w:szCs w:val="16"/>
              </w:rPr>
              <w:t>KM</w:t>
            </w:r>
            <w:r w:rsidR="00E8377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3261" w:type="dxa"/>
          </w:tcPr>
          <w:p w14:paraId="601FDEDE" w14:textId="28D57DFB" w:rsidR="009A346B" w:rsidRPr="00831432" w:rsidRDefault="00DD47E2" w:rsidP="00B1085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</w:t>
            </w:r>
            <w:r w:rsidR="00E8377E">
              <w:rPr>
                <w:rFonts w:ascii="Verdana" w:hAnsi="Verdana"/>
                <w:sz w:val="16"/>
                <w:szCs w:val="16"/>
              </w:rPr>
              <w:t xml:space="preserve">inimum </w:t>
            </w:r>
            <w:r w:rsidR="00AA0EDE">
              <w:rPr>
                <w:rFonts w:ascii="Verdana" w:hAnsi="Verdana"/>
                <w:sz w:val="16"/>
                <w:szCs w:val="16"/>
              </w:rPr>
              <w:t xml:space="preserve">130 </w:t>
            </w:r>
            <w:r w:rsidR="00F13CE2">
              <w:rPr>
                <w:rFonts w:ascii="Verdana" w:hAnsi="Verdana"/>
                <w:sz w:val="16"/>
                <w:szCs w:val="16"/>
              </w:rPr>
              <w:t>KM</w:t>
            </w:r>
          </w:p>
        </w:tc>
        <w:tc>
          <w:tcPr>
            <w:tcW w:w="2273" w:type="dxa"/>
          </w:tcPr>
          <w:p w14:paraId="41B5C7DC" w14:textId="77777777" w:rsidR="009A346B" w:rsidRPr="00831432" w:rsidRDefault="009A346B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A346B" w:rsidRPr="00831432" w14:paraId="20682FD0" w14:textId="77777777" w:rsidTr="004F6143">
        <w:tc>
          <w:tcPr>
            <w:tcW w:w="704" w:type="dxa"/>
          </w:tcPr>
          <w:p w14:paraId="0C3FB91A" w14:textId="63B06921" w:rsidR="009A346B" w:rsidRPr="00831432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  <w:r w:rsidR="00EB4F72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3260" w:type="dxa"/>
          </w:tcPr>
          <w:p w14:paraId="03ACD352" w14:textId="6A98A367" w:rsidR="009A346B" w:rsidRPr="00831432" w:rsidRDefault="004E3491" w:rsidP="00E8377E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Skrzynia biegów</w:t>
            </w:r>
            <w:r w:rsidR="00E8377E">
              <w:rPr>
                <w:rFonts w:ascii="Verdana" w:hAnsi="Verdana"/>
                <w:sz w:val="16"/>
                <w:szCs w:val="16"/>
              </w:rPr>
              <w:t>: a</w:t>
            </w:r>
            <w:r w:rsidR="00E8377E" w:rsidRPr="00831432">
              <w:rPr>
                <w:rFonts w:ascii="Verdana" w:hAnsi="Verdana"/>
                <w:sz w:val="16"/>
                <w:szCs w:val="16"/>
              </w:rPr>
              <w:t xml:space="preserve">utomatyczna </w:t>
            </w:r>
            <w:r w:rsidR="006861BD">
              <w:rPr>
                <w:rFonts w:ascii="Verdana" w:hAnsi="Verdana"/>
                <w:sz w:val="16"/>
                <w:szCs w:val="16"/>
              </w:rPr>
              <w:t>jednostopniowa</w:t>
            </w:r>
          </w:p>
        </w:tc>
        <w:tc>
          <w:tcPr>
            <w:tcW w:w="3261" w:type="dxa"/>
          </w:tcPr>
          <w:p w14:paraId="18339F19" w14:textId="67F28F00" w:rsidR="009A346B" w:rsidRPr="00831432" w:rsidRDefault="00DD47E2" w:rsidP="00E8377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</w:t>
            </w:r>
            <w:r w:rsidR="00F13CE2" w:rsidRPr="00831432">
              <w:rPr>
                <w:rFonts w:ascii="Verdana" w:hAnsi="Verdana"/>
                <w:sz w:val="16"/>
                <w:szCs w:val="16"/>
              </w:rPr>
              <w:t>utomatyczna</w:t>
            </w:r>
            <w:r w:rsidR="00F13CE2">
              <w:rPr>
                <w:rFonts w:ascii="Verdana" w:hAnsi="Verdana"/>
                <w:sz w:val="16"/>
                <w:szCs w:val="16"/>
              </w:rPr>
              <w:t xml:space="preserve"> </w:t>
            </w:r>
            <w:r w:rsidR="006861BD">
              <w:rPr>
                <w:rFonts w:ascii="Verdana" w:hAnsi="Verdana"/>
                <w:sz w:val="16"/>
                <w:szCs w:val="16"/>
              </w:rPr>
              <w:t>jednostopniowa</w:t>
            </w:r>
          </w:p>
        </w:tc>
        <w:tc>
          <w:tcPr>
            <w:tcW w:w="2273" w:type="dxa"/>
          </w:tcPr>
          <w:p w14:paraId="0F6B3F4D" w14:textId="77777777" w:rsidR="009A346B" w:rsidRPr="00831432" w:rsidRDefault="009A346B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A346B" w:rsidRPr="00831432" w14:paraId="10A4074B" w14:textId="77777777" w:rsidTr="004F6143">
        <w:tc>
          <w:tcPr>
            <w:tcW w:w="704" w:type="dxa"/>
          </w:tcPr>
          <w:p w14:paraId="57FEF2F0" w14:textId="7136CAE1" w:rsidR="009A346B" w:rsidRPr="00831432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  <w:r w:rsidR="00EB4F72"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3260" w:type="dxa"/>
          </w:tcPr>
          <w:p w14:paraId="6ABAB9C0" w14:textId="7FEF49F9" w:rsidR="009A346B" w:rsidRPr="00831432" w:rsidRDefault="00AA0EDE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Zasięg pojazdu </w:t>
            </w:r>
            <w:r w:rsidR="00F13CE2">
              <w:rPr>
                <w:rFonts w:ascii="Verdana" w:hAnsi="Verdana"/>
                <w:sz w:val="16"/>
                <w:szCs w:val="16"/>
              </w:rPr>
              <w:t>homologowany (WLTP)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F13CE2">
              <w:rPr>
                <w:rFonts w:ascii="Verdana" w:hAnsi="Verdana"/>
                <w:sz w:val="16"/>
                <w:szCs w:val="16"/>
              </w:rPr>
              <w:t>minimum 320 km</w:t>
            </w:r>
          </w:p>
        </w:tc>
        <w:tc>
          <w:tcPr>
            <w:tcW w:w="3261" w:type="dxa"/>
          </w:tcPr>
          <w:p w14:paraId="1874EF6B" w14:textId="3A52376C" w:rsidR="00E15E7E" w:rsidRPr="00831432" w:rsidRDefault="00DD47E2" w:rsidP="00E15E7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</w:t>
            </w:r>
            <w:r w:rsidR="00F13CE2">
              <w:rPr>
                <w:rFonts w:ascii="Verdana" w:hAnsi="Verdana"/>
                <w:sz w:val="16"/>
                <w:szCs w:val="16"/>
              </w:rPr>
              <w:t>inimum 320 km</w:t>
            </w:r>
          </w:p>
        </w:tc>
        <w:tc>
          <w:tcPr>
            <w:tcW w:w="2273" w:type="dxa"/>
          </w:tcPr>
          <w:p w14:paraId="5911883A" w14:textId="77777777" w:rsidR="009A346B" w:rsidRPr="00831432" w:rsidRDefault="009A346B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A346B" w:rsidRPr="00831432" w14:paraId="5C2193F9" w14:textId="77777777" w:rsidTr="004F6143">
        <w:tc>
          <w:tcPr>
            <w:tcW w:w="704" w:type="dxa"/>
          </w:tcPr>
          <w:p w14:paraId="7FB88323" w14:textId="76DC0269" w:rsidR="009A346B" w:rsidRPr="00831432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  <w:r w:rsidR="00EB4F72"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3260" w:type="dxa"/>
          </w:tcPr>
          <w:p w14:paraId="580DF9DF" w14:textId="77777777" w:rsidR="009A346B" w:rsidRDefault="009C4EB9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Pojazd wyposażony w drzwi zewnętrzne:</w:t>
            </w:r>
          </w:p>
          <w:p w14:paraId="49A9C239" w14:textId="6F9ECCE9" w:rsidR="009C4EB9" w:rsidRDefault="009C4EB9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liczba drzwi – 5</w:t>
            </w:r>
            <w:r w:rsidR="006861BD">
              <w:rPr>
                <w:rFonts w:ascii="Verdana" w:hAnsi="Verdana"/>
                <w:sz w:val="16"/>
                <w:szCs w:val="16"/>
              </w:rPr>
              <w:t xml:space="preserve"> (lub 4 i tylna klapa</w:t>
            </w:r>
            <w:r w:rsidR="001C7A7C">
              <w:rPr>
                <w:rFonts w:ascii="Verdana" w:hAnsi="Verdana"/>
                <w:sz w:val="16"/>
                <w:szCs w:val="16"/>
              </w:rPr>
              <w:t xml:space="preserve"> bagażnika</w:t>
            </w:r>
            <w:r w:rsidR="006861BD">
              <w:rPr>
                <w:rFonts w:ascii="Verdana" w:hAnsi="Verdana"/>
                <w:sz w:val="16"/>
                <w:szCs w:val="16"/>
              </w:rPr>
              <w:t xml:space="preserve">) </w:t>
            </w:r>
          </w:p>
          <w:p w14:paraId="383B4957" w14:textId="5D2AA275" w:rsidR="009C4EB9" w:rsidRDefault="009C4EB9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drzwi</w:t>
            </w:r>
            <w:r w:rsidR="005C36F1">
              <w:rPr>
                <w:rFonts w:ascii="Verdana" w:hAnsi="Verdana"/>
                <w:sz w:val="16"/>
                <w:szCs w:val="16"/>
              </w:rPr>
              <w:t xml:space="preserve"> lub klapa</w:t>
            </w:r>
            <w:r>
              <w:rPr>
                <w:rFonts w:ascii="Verdana" w:hAnsi="Verdana"/>
                <w:sz w:val="16"/>
                <w:szCs w:val="16"/>
              </w:rPr>
              <w:t xml:space="preserve"> tyln</w:t>
            </w:r>
            <w:r w:rsidR="005C36F1">
              <w:rPr>
                <w:rFonts w:ascii="Verdana" w:hAnsi="Verdana"/>
                <w:sz w:val="16"/>
                <w:szCs w:val="16"/>
              </w:rPr>
              <w:t>a</w:t>
            </w:r>
            <w:r>
              <w:rPr>
                <w:rFonts w:ascii="Verdana" w:hAnsi="Verdana"/>
                <w:sz w:val="16"/>
                <w:szCs w:val="16"/>
              </w:rPr>
              <w:t xml:space="preserve"> bagażnika przeszklon</w:t>
            </w:r>
            <w:r w:rsidR="005C36F1">
              <w:rPr>
                <w:rFonts w:ascii="Verdana" w:hAnsi="Verdana"/>
                <w:sz w:val="16"/>
                <w:szCs w:val="16"/>
              </w:rPr>
              <w:t>a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62473960" w14:textId="3C200C41" w:rsidR="009C4EB9" w:rsidRPr="00831432" w:rsidRDefault="009C4EB9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drzwi przesuwne z prawej i lewej strony przeszklone </w:t>
            </w:r>
          </w:p>
        </w:tc>
        <w:tc>
          <w:tcPr>
            <w:tcW w:w="3261" w:type="dxa"/>
          </w:tcPr>
          <w:p w14:paraId="48DBD1F9" w14:textId="4A78FA4E" w:rsidR="009C4EB9" w:rsidRDefault="00DD47E2" w:rsidP="009C4EB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9C4EB9">
              <w:rPr>
                <w:rFonts w:ascii="Verdana" w:hAnsi="Verdana"/>
                <w:sz w:val="16"/>
                <w:szCs w:val="16"/>
              </w:rPr>
              <w:t>ojazd wyposażony w drzwi zewnętrzne:</w:t>
            </w:r>
          </w:p>
          <w:p w14:paraId="34130743" w14:textId="5956BABF" w:rsidR="009C4EB9" w:rsidRDefault="009C4EB9" w:rsidP="009C4EB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liczba drzwi – 5</w:t>
            </w:r>
            <w:r w:rsidR="001C7A7C">
              <w:rPr>
                <w:rFonts w:ascii="Verdana" w:hAnsi="Verdana"/>
                <w:sz w:val="16"/>
                <w:szCs w:val="16"/>
              </w:rPr>
              <w:t xml:space="preserve"> (lub 4 i tylna klapa bagażnika)</w:t>
            </w:r>
          </w:p>
          <w:p w14:paraId="590A6BF5" w14:textId="1827F716" w:rsidR="009C4EB9" w:rsidRDefault="009C4EB9" w:rsidP="009C4EB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drzwi</w:t>
            </w:r>
            <w:r w:rsidR="005C36F1">
              <w:rPr>
                <w:rFonts w:ascii="Verdana" w:hAnsi="Verdana"/>
                <w:sz w:val="16"/>
                <w:szCs w:val="16"/>
              </w:rPr>
              <w:t xml:space="preserve"> lub klapa </w:t>
            </w:r>
            <w:r>
              <w:rPr>
                <w:rFonts w:ascii="Verdana" w:hAnsi="Verdana"/>
                <w:sz w:val="16"/>
                <w:szCs w:val="16"/>
              </w:rPr>
              <w:t>tyln</w:t>
            </w:r>
            <w:r w:rsidR="005C36F1">
              <w:rPr>
                <w:rFonts w:ascii="Verdana" w:hAnsi="Verdana"/>
                <w:sz w:val="16"/>
                <w:szCs w:val="16"/>
              </w:rPr>
              <w:t>a</w:t>
            </w:r>
            <w:r>
              <w:rPr>
                <w:rFonts w:ascii="Verdana" w:hAnsi="Verdana"/>
                <w:sz w:val="16"/>
                <w:szCs w:val="16"/>
              </w:rPr>
              <w:t xml:space="preserve"> bagażnika przeszklon</w:t>
            </w:r>
            <w:r w:rsidR="005C36F1">
              <w:rPr>
                <w:rFonts w:ascii="Verdana" w:hAnsi="Verdana"/>
                <w:sz w:val="16"/>
                <w:szCs w:val="16"/>
              </w:rPr>
              <w:t>a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49D27327" w14:textId="7FDC6EF1" w:rsidR="00E8377E" w:rsidRPr="00831432" w:rsidRDefault="009C4EB9" w:rsidP="009C4EB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drzwi przesuwne z prawej i lewej strony przeszklone</w:t>
            </w:r>
          </w:p>
        </w:tc>
        <w:tc>
          <w:tcPr>
            <w:tcW w:w="2273" w:type="dxa"/>
          </w:tcPr>
          <w:p w14:paraId="29988B37" w14:textId="77777777" w:rsidR="009A346B" w:rsidRPr="00831432" w:rsidRDefault="009A346B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A346B" w:rsidRPr="00831432" w14:paraId="68C4DEF9" w14:textId="77777777" w:rsidTr="004F6143">
        <w:tc>
          <w:tcPr>
            <w:tcW w:w="704" w:type="dxa"/>
          </w:tcPr>
          <w:p w14:paraId="0F368CE1" w14:textId="5A1366A4" w:rsidR="009A346B" w:rsidRPr="00831432" w:rsidRDefault="00EB4F7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3260" w:type="dxa"/>
          </w:tcPr>
          <w:p w14:paraId="3AC749E9" w14:textId="77777777" w:rsidR="009A346B" w:rsidRPr="00831432" w:rsidRDefault="00E15E7E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Rozstaw osi</w:t>
            </w:r>
          </w:p>
        </w:tc>
        <w:tc>
          <w:tcPr>
            <w:tcW w:w="3261" w:type="dxa"/>
          </w:tcPr>
          <w:p w14:paraId="0A6B5600" w14:textId="27AEBA05" w:rsidR="009A346B" w:rsidRPr="00831432" w:rsidRDefault="00331B63" w:rsidP="00612DB7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Nie mniejszy niż 2</w:t>
            </w:r>
            <w:r w:rsidR="00BB6EE6">
              <w:rPr>
                <w:rFonts w:ascii="Verdana" w:hAnsi="Verdana"/>
                <w:sz w:val="16"/>
                <w:szCs w:val="16"/>
              </w:rPr>
              <w:t>95</w:t>
            </w:r>
            <w:r w:rsidRPr="00831432">
              <w:rPr>
                <w:rFonts w:ascii="Verdana" w:hAnsi="Verdana"/>
                <w:sz w:val="16"/>
                <w:szCs w:val="16"/>
              </w:rPr>
              <w:t>0 mm</w:t>
            </w:r>
          </w:p>
        </w:tc>
        <w:tc>
          <w:tcPr>
            <w:tcW w:w="2273" w:type="dxa"/>
          </w:tcPr>
          <w:p w14:paraId="52CEF61F" w14:textId="77777777" w:rsidR="009A346B" w:rsidRPr="00831432" w:rsidRDefault="009A346B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15E7E" w:rsidRPr="00831432" w14:paraId="61A446BC" w14:textId="77777777" w:rsidTr="004F6143">
        <w:tc>
          <w:tcPr>
            <w:tcW w:w="704" w:type="dxa"/>
          </w:tcPr>
          <w:p w14:paraId="63AADCE2" w14:textId="2C5B1ECF" w:rsidR="00E15E7E" w:rsidRPr="00831432" w:rsidRDefault="00CF19E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  <w:r w:rsidR="00EB4F72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14:paraId="2CE8AF8E" w14:textId="77777777" w:rsidR="00E15E7E" w:rsidRPr="00831432" w:rsidRDefault="00331B63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Szerokość</w:t>
            </w:r>
          </w:p>
        </w:tc>
        <w:tc>
          <w:tcPr>
            <w:tcW w:w="3261" w:type="dxa"/>
          </w:tcPr>
          <w:p w14:paraId="75A3B22D" w14:textId="60296AE5" w:rsidR="00E15E7E" w:rsidRPr="00831432" w:rsidRDefault="00612DB7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mniejsza niż 1</w:t>
            </w:r>
            <w:r w:rsidR="00BB6EE6">
              <w:rPr>
                <w:rFonts w:ascii="Verdana" w:hAnsi="Verdana"/>
                <w:sz w:val="16"/>
                <w:szCs w:val="16"/>
              </w:rPr>
              <w:t>8</w:t>
            </w:r>
            <w:r>
              <w:rPr>
                <w:rFonts w:ascii="Verdana" w:hAnsi="Verdana"/>
                <w:sz w:val="16"/>
                <w:szCs w:val="16"/>
              </w:rPr>
              <w:t>0</w:t>
            </w:r>
            <w:r w:rsidR="00331B63" w:rsidRPr="00831432">
              <w:rPr>
                <w:rFonts w:ascii="Verdana" w:hAnsi="Verdana"/>
                <w:sz w:val="16"/>
                <w:szCs w:val="16"/>
              </w:rPr>
              <w:t>0 mm</w:t>
            </w:r>
          </w:p>
        </w:tc>
        <w:tc>
          <w:tcPr>
            <w:tcW w:w="2273" w:type="dxa"/>
          </w:tcPr>
          <w:p w14:paraId="23F74F27" w14:textId="77777777" w:rsidR="00E15E7E" w:rsidRPr="00831432" w:rsidRDefault="00E15E7E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15E7E" w:rsidRPr="00831432" w14:paraId="52FBC38B" w14:textId="77777777" w:rsidTr="004F6143">
        <w:tc>
          <w:tcPr>
            <w:tcW w:w="704" w:type="dxa"/>
          </w:tcPr>
          <w:p w14:paraId="763A83A5" w14:textId="78333D84" w:rsidR="00E15E7E" w:rsidRPr="00831432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  <w:r w:rsidR="00EB4F72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3260" w:type="dxa"/>
          </w:tcPr>
          <w:p w14:paraId="3DD9399E" w14:textId="77777777" w:rsidR="00E15E7E" w:rsidRPr="00831432" w:rsidRDefault="00331B63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Długość</w:t>
            </w:r>
          </w:p>
        </w:tc>
        <w:tc>
          <w:tcPr>
            <w:tcW w:w="3261" w:type="dxa"/>
          </w:tcPr>
          <w:p w14:paraId="518432CC" w14:textId="1E6C1715" w:rsidR="00E15E7E" w:rsidRPr="00831432" w:rsidRDefault="00612DB7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mniejsza niż 4</w:t>
            </w:r>
            <w:r w:rsidR="00BB6EE6">
              <w:rPr>
                <w:rFonts w:ascii="Verdana" w:hAnsi="Verdana"/>
                <w:sz w:val="16"/>
                <w:szCs w:val="16"/>
              </w:rPr>
              <w:t>75</w:t>
            </w:r>
            <w:r w:rsidR="00331B63" w:rsidRPr="00831432">
              <w:rPr>
                <w:rFonts w:ascii="Verdana" w:hAnsi="Verdana"/>
                <w:sz w:val="16"/>
                <w:szCs w:val="16"/>
              </w:rPr>
              <w:t>0 mm</w:t>
            </w:r>
          </w:p>
        </w:tc>
        <w:tc>
          <w:tcPr>
            <w:tcW w:w="2273" w:type="dxa"/>
          </w:tcPr>
          <w:p w14:paraId="579D9220" w14:textId="77777777" w:rsidR="00E15E7E" w:rsidRPr="00831432" w:rsidRDefault="00E15E7E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15E7E" w:rsidRPr="00831432" w14:paraId="1B840444" w14:textId="77777777" w:rsidTr="004F6143">
        <w:tc>
          <w:tcPr>
            <w:tcW w:w="704" w:type="dxa"/>
          </w:tcPr>
          <w:p w14:paraId="1F89973F" w14:textId="0B037C74" w:rsidR="00E15E7E" w:rsidRPr="00831432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  <w:r w:rsidR="00EB4F72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3260" w:type="dxa"/>
          </w:tcPr>
          <w:p w14:paraId="3D259744" w14:textId="400CFC95" w:rsidR="00E15E7E" w:rsidRPr="00831432" w:rsidRDefault="00331B63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Prześwit</w:t>
            </w:r>
            <w:r w:rsidR="00E8377E" w:rsidRPr="00831432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3261" w:type="dxa"/>
          </w:tcPr>
          <w:p w14:paraId="6628E6BD" w14:textId="240CB408" w:rsidR="00E15E7E" w:rsidRPr="00831432" w:rsidRDefault="00331B63" w:rsidP="00CC1588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 xml:space="preserve">Nie mniejszy niż </w:t>
            </w:r>
            <w:r w:rsidR="00B1085E">
              <w:rPr>
                <w:rFonts w:ascii="Verdana" w:hAnsi="Verdana"/>
                <w:sz w:val="16"/>
                <w:szCs w:val="16"/>
              </w:rPr>
              <w:t>1</w:t>
            </w:r>
            <w:r w:rsidR="00CC1588">
              <w:rPr>
                <w:rFonts w:ascii="Verdana" w:hAnsi="Verdana"/>
                <w:sz w:val="16"/>
                <w:szCs w:val="16"/>
              </w:rPr>
              <w:t>6</w:t>
            </w:r>
            <w:r w:rsidR="00BB6EE6">
              <w:rPr>
                <w:rFonts w:ascii="Verdana" w:hAnsi="Verdana"/>
                <w:sz w:val="16"/>
                <w:szCs w:val="16"/>
              </w:rPr>
              <w:t>0</w:t>
            </w:r>
            <w:r w:rsidRPr="00831432">
              <w:rPr>
                <w:rFonts w:ascii="Verdana" w:hAnsi="Verdana"/>
                <w:sz w:val="16"/>
                <w:szCs w:val="16"/>
              </w:rPr>
              <w:t xml:space="preserve"> mm </w:t>
            </w:r>
          </w:p>
        </w:tc>
        <w:tc>
          <w:tcPr>
            <w:tcW w:w="2273" w:type="dxa"/>
          </w:tcPr>
          <w:p w14:paraId="4A28D519" w14:textId="77777777" w:rsidR="00E15E7E" w:rsidRPr="00831432" w:rsidRDefault="00E15E7E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15E7E" w:rsidRPr="00831432" w14:paraId="63040C3E" w14:textId="77777777" w:rsidTr="004F6143">
        <w:tc>
          <w:tcPr>
            <w:tcW w:w="704" w:type="dxa"/>
          </w:tcPr>
          <w:p w14:paraId="32A4528F" w14:textId="262B3695" w:rsidR="00E15E7E" w:rsidRPr="00831432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  <w:r w:rsidR="00EB4F72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3260" w:type="dxa"/>
          </w:tcPr>
          <w:p w14:paraId="65001815" w14:textId="77777777" w:rsidR="00E8377E" w:rsidRDefault="00297A47" w:rsidP="00E8377E">
            <w:pPr>
              <w:suppressAutoHyphens/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Systemy bezpieczeństwa</w:t>
            </w:r>
          </w:p>
          <w:p w14:paraId="4FA8B931" w14:textId="77777777" w:rsidR="00E8377E" w:rsidRPr="00831432" w:rsidRDefault="00E8377E" w:rsidP="00E8377E">
            <w:pPr>
              <w:suppressAutoHyphens/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 xml:space="preserve">Układ przeciwdziałania blokowaniu kół (np. </w:t>
            </w:r>
            <w:proofErr w:type="spellStart"/>
            <w:r w:rsidRPr="00831432">
              <w:rPr>
                <w:rFonts w:ascii="Verdana" w:hAnsi="Verdana"/>
                <w:sz w:val="16"/>
                <w:szCs w:val="16"/>
              </w:rPr>
              <w:t>Anti</w:t>
            </w:r>
            <w:proofErr w:type="spellEnd"/>
            <w:r w:rsidRPr="00831432">
              <w:rPr>
                <w:rFonts w:ascii="Verdana" w:hAnsi="Verdana"/>
                <w:sz w:val="16"/>
                <w:szCs w:val="16"/>
              </w:rPr>
              <w:t xml:space="preserve">-Lock </w:t>
            </w:r>
            <w:proofErr w:type="spellStart"/>
            <w:r w:rsidRPr="00831432">
              <w:rPr>
                <w:rFonts w:ascii="Verdana" w:hAnsi="Verdana"/>
                <w:sz w:val="16"/>
                <w:szCs w:val="16"/>
              </w:rPr>
              <w:t>Braking</w:t>
            </w:r>
            <w:proofErr w:type="spellEnd"/>
            <w:r w:rsidRPr="00831432">
              <w:rPr>
                <w:rFonts w:ascii="Verdana" w:hAnsi="Verdana"/>
                <w:sz w:val="16"/>
                <w:szCs w:val="16"/>
              </w:rPr>
              <w:t xml:space="preserve"> System – </w:t>
            </w:r>
            <w:r w:rsidRPr="00831432">
              <w:rPr>
                <w:rFonts w:ascii="Verdana" w:hAnsi="Verdana"/>
                <w:b/>
                <w:sz w:val="16"/>
                <w:szCs w:val="16"/>
              </w:rPr>
              <w:t>ABS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831432">
              <w:rPr>
                <w:rFonts w:ascii="Verdana" w:hAnsi="Verdana"/>
                <w:sz w:val="16"/>
                <w:szCs w:val="16"/>
              </w:rPr>
              <w:t>lub równoważny);</w:t>
            </w:r>
          </w:p>
          <w:p w14:paraId="16D5654B" w14:textId="77777777" w:rsidR="00E8377E" w:rsidRPr="00831432" w:rsidRDefault="00E8377E" w:rsidP="00E8377E">
            <w:pPr>
              <w:suppressAutoHyphens/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 xml:space="preserve">- Elektroniczny układ stabilizacji toru jazdy (np. </w:t>
            </w:r>
            <w:proofErr w:type="spellStart"/>
            <w:r w:rsidRPr="00831432">
              <w:rPr>
                <w:rFonts w:ascii="Verdana" w:hAnsi="Verdana"/>
                <w:sz w:val="16"/>
                <w:szCs w:val="16"/>
              </w:rPr>
              <w:t>Electronic</w:t>
            </w:r>
            <w:proofErr w:type="spellEnd"/>
            <w:r w:rsidRPr="00831432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831432">
              <w:rPr>
                <w:rFonts w:ascii="Verdana" w:hAnsi="Verdana"/>
                <w:sz w:val="16"/>
                <w:szCs w:val="16"/>
              </w:rPr>
              <w:t>Stability</w:t>
            </w:r>
            <w:proofErr w:type="spellEnd"/>
            <w:r w:rsidRPr="00831432">
              <w:rPr>
                <w:rFonts w:ascii="Verdana" w:hAnsi="Verdana"/>
                <w:sz w:val="16"/>
                <w:szCs w:val="16"/>
              </w:rPr>
              <w:t xml:space="preserve"> Program </w:t>
            </w:r>
            <w:r w:rsidRPr="00831432">
              <w:rPr>
                <w:rFonts w:ascii="Verdana" w:hAnsi="Verdana"/>
                <w:b/>
                <w:sz w:val="16"/>
                <w:szCs w:val="16"/>
              </w:rPr>
              <w:t>ESP</w:t>
            </w:r>
            <w:r w:rsidRPr="00831432">
              <w:rPr>
                <w:rFonts w:ascii="Verdana" w:hAnsi="Verdana"/>
                <w:sz w:val="16"/>
                <w:szCs w:val="16"/>
              </w:rPr>
              <w:t xml:space="preserve"> lub równoważny);</w:t>
            </w:r>
          </w:p>
          <w:p w14:paraId="139BB595" w14:textId="5C8CBD68" w:rsidR="00E15E7E" w:rsidRPr="00831432" w:rsidRDefault="00E8377E" w:rsidP="00E8377E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 xml:space="preserve">- System kontroli trakcji (np. Acceleration Slip </w:t>
            </w:r>
            <w:proofErr w:type="spellStart"/>
            <w:r w:rsidRPr="00831432">
              <w:rPr>
                <w:rFonts w:ascii="Verdana" w:hAnsi="Verdana"/>
                <w:sz w:val="16"/>
                <w:szCs w:val="16"/>
              </w:rPr>
              <w:t>Regulation</w:t>
            </w:r>
            <w:proofErr w:type="spellEnd"/>
            <w:r w:rsidRPr="00831432">
              <w:rPr>
                <w:rFonts w:ascii="Verdana" w:hAnsi="Verdana"/>
                <w:sz w:val="16"/>
                <w:szCs w:val="16"/>
              </w:rPr>
              <w:t xml:space="preserve"> – </w:t>
            </w:r>
            <w:r w:rsidRPr="00831432">
              <w:rPr>
                <w:rFonts w:ascii="Verdana" w:hAnsi="Verdana"/>
                <w:b/>
                <w:sz w:val="16"/>
                <w:szCs w:val="16"/>
              </w:rPr>
              <w:t>ASR</w:t>
            </w:r>
            <w:r w:rsidRPr="00831432">
              <w:rPr>
                <w:rFonts w:ascii="Verdana" w:hAnsi="Verdana"/>
                <w:sz w:val="16"/>
                <w:szCs w:val="16"/>
              </w:rPr>
              <w:t xml:space="preserve"> lu</w:t>
            </w:r>
            <w:r>
              <w:rPr>
                <w:rFonts w:ascii="Verdana" w:hAnsi="Verdana"/>
                <w:sz w:val="16"/>
                <w:szCs w:val="16"/>
              </w:rPr>
              <w:t>b równoważny)</w:t>
            </w:r>
            <w:r w:rsidRPr="00831432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3261" w:type="dxa"/>
          </w:tcPr>
          <w:p w14:paraId="5791C59B" w14:textId="77777777" w:rsidR="00E8377E" w:rsidRDefault="00297A47" w:rsidP="00E8377E">
            <w:pPr>
              <w:suppressAutoHyphens/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 xml:space="preserve">- </w:t>
            </w:r>
            <w:r w:rsidR="00E8377E">
              <w:rPr>
                <w:rFonts w:ascii="Verdana" w:hAnsi="Verdana"/>
                <w:sz w:val="16"/>
                <w:szCs w:val="16"/>
              </w:rPr>
              <w:t>ABS</w:t>
            </w:r>
          </w:p>
          <w:p w14:paraId="0E56B928" w14:textId="77777777" w:rsidR="00E8377E" w:rsidRDefault="00E8377E" w:rsidP="00E8377E">
            <w:pPr>
              <w:suppressAutoHyphens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ESP</w:t>
            </w:r>
          </w:p>
          <w:p w14:paraId="3009F1F3" w14:textId="77777777" w:rsidR="00E8377E" w:rsidRPr="00831432" w:rsidRDefault="00E8377E" w:rsidP="00E8377E">
            <w:pPr>
              <w:suppressAutoHyphens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 w:rsidR="00B30CF1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ASR</w:t>
            </w:r>
          </w:p>
          <w:p w14:paraId="0893B685" w14:textId="77777777" w:rsidR="00297A47" w:rsidRPr="00831432" w:rsidRDefault="00297A47" w:rsidP="00297A4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73" w:type="dxa"/>
          </w:tcPr>
          <w:p w14:paraId="25CDCB7C" w14:textId="77777777" w:rsidR="00E15E7E" w:rsidRPr="00831432" w:rsidRDefault="00E15E7E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15E7E" w:rsidRPr="00831432" w14:paraId="71DEAB08" w14:textId="77777777" w:rsidTr="004F6143">
        <w:tc>
          <w:tcPr>
            <w:tcW w:w="704" w:type="dxa"/>
          </w:tcPr>
          <w:p w14:paraId="2D568935" w14:textId="58811A1E" w:rsidR="00E15E7E" w:rsidRPr="00831432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  <w:r w:rsidR="00EB4F72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3260" w:type="dxa"/>
          </w:tcPr>
          <w:p w14:paraId="6BDA7232" w14:textId="77777777" w:rsidR="00E15E7E" w:rsidRPr="00831432" w:rsidRDefault="00297A47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Układ kierowniczy</w:t>
            </w:r>
          </w:p>
        </w:tc>
        <w:tc>
          <w:tcPr>
            <w:tcW w:w="3261" w:type="dxa"/>
          </w:tcPr>
          <w:p w14:paraId="365BCDFE" w14:textId="77777777" w:rsidR="00E15E7E" w:rsidRPr="00831432" w:rsidRDefault="00297A47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Ze wspomaganiem</w:t>
            </w:r>
          </w:p>
        </w:tc>
        <w:tc>
          <w:tcPr>
            <w:tcW w:w="2273" w:type="dxa"/>
          </w:tcPr>
          <w:p w14:paraId="7AFA5D6A" w14:textId="77777777" w:rsidR="00E15E7E" w:rsidRPr="00831432" w:rsidRDefault="00E15E7E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F5452" w:rsidRPr="00831432" w14:paraId="3F49F905" w14:textId="77777777" w:rsidTr="004F6143">
        <w:tc>
          <w:tcPr>
            <w:tcW w:w="704" w:type="dxa"/>
          </w:tcPr>
          <w:p w14:paraId="0654581B" w14:textId="39AD8875" w:rsidR="004F5452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  <w:r w:rsidR="00EB4F72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3260" w:type="dxa"/>
          </w:tcPr>
          <w:p w14:paraId="6CC4C392" w14:textId="77777777" w:rsidR="004F5452" w:rsidRPr="00831432" w:rsidRDefault="004F5452" w:rsidP="00E8377E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 xml:space="preserve">System informujący o konieczności zapięcia pasów bezpieczeństwa, </w:t>
            </w:r>
          </w:p>
        </w:tc>
        <w:tc>
          <w:tcPr>
            <w:tcW w:w="3261" w:type="dxa"/>
          </w:tcPr>
          <w:p w14:paraId="538FA7FB" w14:textId="500ED486" w:rsidR="004F5452" w:rsidRPr="00831432" w:rsidRDefault="00BB6EE6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</w:t>
            </w:r>
            <w:r w:rsidR="00E8377E" w:rsidRPr="00831432">
              <w:rPr>
                <w:rFonts w:ascii="Verdana" w:hAnsi="Verdana"/>
                <w:sz w:val="16"/>
                <w:szCs w:val="16"/>
              </w:rPr>
              <w:t>inimum dla kierowcy</w:t>
            </w:r>
          </w:p>
        </w:tc>
        <w:tc>
          <w:tcPr>
            <w:tcW w:w="2273" w:type="dxa"/>
          </w:tcPr>
          <w:p w14:paraId="492C3069" w14:textId="77777777" w:rsidR="004F5452" w:rsidRPr="00831432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F5452" w:rsidRPr="00831432" w14:paraId="0ACCBCA7" w14:textId="77777777" w:rsidTr="004F6143">
        <w:tc>
          <w:tcPr>
            <w:tcW w:w="9498" w:type="dxa"/>
            <w:gridSpan w:val="4"/>
          </w:tcPr>
          <w:p w14:paraId="13E31C98" w14:textId="77777777" w:rsidR="004F5452" w:rsidRPr="00831432" w:rsidRDefault="004F5452" w:rsidP="004F545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b/>
                <w:sz w:val="16"/>
                <w:szCs w:val="16"/>
              </w:rPr>
              <w:t>ZAKRES WYPOSAŻENIA</w:t>
            </w:r>
          </w:p>
        </w:tc>
      </w:tr>
      <w:tr w:rsidR="004F5452" w:rsidRPr="00831432" w14:paraId="5FD3471B" w14:textId="77777777" w:rsidTr="004F6143">
        <w:tc>
          <w:tcPr>
            <w:tcW w:w="704" w:type="dxa"/>
          </w:tcPr>
          <w:p w14:paraId="6B6E0671" w14:textId="575A1800" w:rsidR="004F5452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  <w:r w:rsidR="00EB4F72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3260" w:type="dxa"/>
          </w:tcPr>
          <w:p w14:paraId="76FA0A98" w14:textId="4D00C6A9" w:rsidR="004F5452" w:rsidRPr="00831432" w:rsidRDefault="002F6735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F</w:t>
            </w:r>
            <w:r w:rsidR="004F5452" w:rsidRPr="00831432">
              <w:rPr>
                <w:rFonts w:ascii="Verdana" w:hAnsi="Verdana"/>
                <w:sz w:val="16"/>
                <w:szCs w:val="16"/>
              </w:rPr>
              <w:t>elgi stalowe</w:t>
            </w:r>
            <w:r>
              <w:rPr>
                <w:rFonts w:ascii="Verdana" w:hAnsi="Verdana"/>
                <w:sz w:val="16"/>
                <w:szCs w:val="16"/>
              </w:rPr>
              <w:t xml:space="preserve"> z kołpakami lub aluminiowe o średnicy 16” lub 17”</w:t>
            </w:r>
          </w:p>
        </w:tc>
        <w:tc>
          <w:tcPr>
            <w:tcW w:w="3261" w:type="dxa"/>
          </w:tcPr>
          <w:p w14:paraId="717558A2" w14:textId="2EEE6FFF" w:rsidR="004F5452" w:rsidRPr="00831432" w:rsidRDefault="002F6735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Minimum f</w:t>
            </w:r>
            <w:r w:rsidRPr="00831432">
              <w:rPr>
                <w:rFonts w:ascii="Verdana" w:hAnsi="Verdana"/>
                <w:sz w:val="16"/>
                <w:szCs w:val="16"/>
              </w:rPr>
              <w:t>elgi stalowe</w:t>
            </w:r>
            <w:r>
              <w:rPr>
                <w:rFonts w:ascii="Verdana" w:hAnsi="Verdana"/>
                <w:sz w:val="16"/>
                <w:szCs w:val="16"/>
              </w:rPr>
              <w:t xml:space="preserve"> z kołpakami o średnicy 16” lub 17”</w:t>
            </w:r>
          </w:p>
        </w:tc>
        <w:tc>
          <w:tcPr>
            <w:tcW w:w="2273" w:type="dxa"/>
          </w:tcPr>
          <w:p w14:paraId="3DD642F3" w14:textId="77777777" w:rsidR="004F5452" w:rsidRPr="00831432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F5452" w:rsidRPr="00831432" w14:paraId="144ABCE8" w14:textId="77777777" w:rsidTr="004F6143">
        <w:tc>
          <w:tcPr>
            <w:tcW w:w="704" w:type="dxa"/>
          </w:tcPr>
          <w:p w14:paraId="475BC70D" w14:textId="5A5A2191" w:rsidR="004F5452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  <w:r w:rsidR="00EB4F72"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3260" w:type="dxa"/>
          </w:tcPr>
          <w:p w14:paraId="17ED0B79" w14:textId="289E1806" w:rsidR="004F5452" w:rsidRPr="00831432" w:rsidRDefault="002F6735" w:rsidP="00E8377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Ogumienie </w:t>
            </w:r>
            <w:r w:rsidR="00E8377E" w:rsidRPr="00831432">
              <w:rPr>
                <w:rFonts w:ascii="Verdana" w:hAnsi="Verdana"/>
                <w:sz w:val="16"/>
                <w:szCs w:val="16"/>
              </w:rPr>
              <w:t xml:space="preserve">homologowane </w:t>
            </w:r>
            <w:r>
              <w:rPr>
                <w:rFonts w:ascii="Verdana" w:hAnsi="Verdana"/>
                <w:sz w:val="16"/>
                <w:szCs w:val="16"/>
              </w:rPr>
              <w:t xml:space="preserve">w klasie </w:t>
            </w:r>
            <w:r w:rsidR="0006433C">
              <w:rPr>
                <w:rFonts w:ascii="Verdana" w:hAnsi="Verdana"/>
                <w:sz w:val="16"/>
                <w:szCs w:val="16"/>
              </w:rPr>
              <w:t xml:space="preserve">co najmniej </w:t>
            </w:r>
            <w:r w:rsidR="000D66D2">
              <w:rPr>
                <w:rFonts w:ascii="Verdana" w:hAnsi="Verdana"/>
                <w:sz w:val="16"/>
                <w:szCs w:val="16"/>
              </w:rPr>
              <w:t>średniej</w:t>
            </w:r>
            <w:r w:rsidR="0006433C">
              <w:rPr>
                <w:rFonts w:ascii="Verdana" w:hAnsi="Verdana"/>
                <w:sz w:val="16"/>
                <w:szCs w:val="16"/>
              </w:rPr>
              <w:t xml:space="preserve">, przeznaczone do jazdy w okresie </w:t>
            </w:r>
            <w:r>
              <w:rPr>
                <w:rFonts w:ascii="Verdana" w:hAnsi="Verdana"/>
                <w:sz w:val="16"/>
                <w:szCs w:val="16"/>
              </w:rPr>
              <w:t>letni</w:t>
            </w:r>
            <w:r w:rsidR="0006433C">
              <w:rPr>
                <w:rFonts w:ascii="Verdana" w:hAnsi="Verdana"/>
                <w:sz w:val="16"/>
                <w:szCs w:val="16"/>
              </w:rPr>
              <w:t xml:space="preserve">m lub </w:t>
            </w:r>
            <w:r w:rsidR="0006433C" w:rsidRPr="00831432">
              <w:rPr>
                <w:rFonts w:ascii="Verdana" w:hAnsi="Verdana"/>
                <w:sz w:val="16"/>
                <w:szCs w:val="16"/>
              </w:rPr>
              <w:t>wielosezonowe</w:t>
            </w:r>
            <w:r w:rsidR="0006433C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3261" w:type="dxa"/>
          </w:tcPr>
          <w:p w14:paraId="093C8BB7" w14:textId="2972BA35" w:rsidR="004F5452" w:rsidRPr="00831432" w:rsidRDefault="0006433C" w:rsidP="0006433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Ogumienie </w:t>
            </w:r>
            <w:r w:rsidRPr="00831432">
              <w:rPr>
                <w:rFonts w:ascii="Verdana" w:hAnsi="Verdana"/>
                <w:sz w:val="16"/>
                <w:szCs w:val="16"/>
              </w:rPr>
              <w:t xml:space="preserve">homologowane </w:t>
            </w:r>
            <w:r>
              <w:rPr>
                <w:rFonts w:ascii="Verdana" w:hAnsi="Verdana"/>
                <w:sz w:val="16"/>
                <w:szCs w:val="16"/>
              </w:rPr>
              <w:t xml:space="preserve">w klasie co najmniej </w:t>
            </w:r>
            <w:r w:rsidR="000D66D2">
              <w:rPr>
                <w:rFonts w:ascii="Verdana" w:hAnsi="Verdana"/>
                <w:sz w:val="16"/>
                <w:szCs w:val="16"/>
              </w:rPr>
              <w:t>średniej</w:t>
            </w:r>
            <w:r>
              <w:rPr>
                <w:rFonts w:ascii="Verdana" w:hAnsi="Verdana"/>
                <w:sz w:val="16"/>
                <w:szCs w:val="16"/>
              </w:rPr>
              <w:t xml:space="preserve">, przeznaczone do jazdy w okresie letnim lub </w:t>
            </w:r>
            <w:r w:rsidRPr="00831432">
              <w:rPr>
                <w:rFonts w:ascii="Verdana" w:hAnsi="Verdana"/>
                <w:sz w:val="16"/>
                <w:szCs w:val="16"/>
              </w:rPr>
              <w:t>wielosezonowe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2273" w:type="dxa"/>
          </w:tcPr>
          <w:p w14:paraId="72C896B6" w14:textId="77777777" w:rsidR="004F5452" w:rsidRPr="00831432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F5452" w:rsidRPr="00831432" w14:paraId="243684F7" w14:textId="77777777" w:rsidTr="004F6143">
        <w:tc>
          <w:tcPr>
            <w:tcW w:w="704" w:type="dxa"/>
          </w:tcPr>
          <w:p w14:paraId="123DBC44" w14:textId="34EB6E0E" w:rsidR="004F5452" w:rsidRPr="00831432" w:rsidRDefault="008B31FD" w:rsidP="008B31F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  <w:r w:rsidR="00EB4F72"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3260" w:type="dxa"/>
          </w:tcPr>
          <w:p w14:paraId="656C4814" w14:textId="61C3B075" w:rsidR="004F5452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Koło zapasowe</w:t>
            </w:r>
            <w:r w:rsidR="002F6735">
              <w:rPr>
                <w:rFonts w:ascii="Verdana" w:hAnsi="Verdana"/>
                <w:sz w:val="16"/>
                <w:szCs w:val="16"/>
              </w:rPr>
              <w:t xml:space="preserve"> -</w:t>
            </w:r>
          </w:p>
          <w:p w14:paraId="06161D22" w14:textId="2828C8FF" w:rsidR="00E8377E" w:rsidRPr="00831432" w:rsidRDefault="00E8377E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pełnowymiarowe koło zapasowe, umieszczone w obrębie przestrzeni bagażowej lub pod nadwoziem w fabrycznie przystosowanym do tego miejscu</w:t>
            </w:r>
            <w:r w:rsidR="002F6735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3261" w:type="dxa"/>
          </w:tcPr>
          <w:p w14:paraId="19684A1E" w14:textId="657D12AE" w:rsidR="004F5452" w:rsidRPr="00831432" w:rsidRDefault="002F6735" w:rsidP="00E8377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4F5452" w:rsidRPr="00831432">
              <w:rPr>
                <w:rFonts w:ascii="Verdana" w:hAnsi="Verdana"/>
                <w:sz w:val="16"/>
                <w:szCs w:val="16"/>
              </w:rPr>
              <w:t xml:space="preserve">ełnowymiarowe koło zapasowe </w:t>
            </w:r>
          </w:p>
        </w:tc>
        <w:tc>
          <w:tcPr>
            <w:tcW w:w="2273" w:type="dxa"/>
          </w:tcPr>
          <w:p w14:paraId="50F00D2E" w14:textId="77777777" w:rsidR="004F5452" w:rsidRPr="00831432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F5452" w:rsidRPr="00831432" w14:paraId="11EAF6CC" w14:textId="77777777" w:rsidTr="004F6143">
        <w:tc>
          <w:tcPr>
            <w:tcW w:w="704" w:type="dxa"/>
          </w:tcPr>
          <w:p w14:paraId="5A97B6BE" w14:textId="45AB446E" w:rsidR="004F5452" w:rsidRPr="00831432" w:rsidRDefault="00EB4F7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3260" w:type="dxa"/>
          </w:tcPr>
          <w:p w14:paraId="094A8E03" w14:textId="66C8231D" w:rsidR="004F5452" w:rsidRPr="00831432" w:rsidRDefault="00E8377E" w:rsidP="00E8377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</w:t>
            </w:r>
            <w:r w:rsidR="00347997" w:rsidRPr="00831432">
              <w:rPr>
                <w:rFonts w:ascii="Verdana" w:hAnsi="Verdana"/>
                <w:sz w:val="16"/>
                <w:szCs w:val="16"/>
              </w:rPr>
              <w:t>ożliwość regulacji położenia kolumny koła kierownicy</w:t>
            </w:r>
            <w:r w:rsidRPr="00831432">
              <w:rPr>
                <w:rFonts w:ascii="Verdana" w:hAnsi="Verdana"/>
                <w:sz w:val="16"/>
                <w:szCs w:val="16"/>
              </w:rPr>
              <w:t xml:space="preserve"> </w:t>
            </w:r>
            <w:r w:rsidR="00CF19E2">
              <w:rPr>
                <w:rFonts w:ascii="Verdana" w:hAnsi="Verdana"/>
                <w:sz w:val="16"/>
                <w:szCs w:val="16"/>
              </w:rPr>
              <w:t xml:space="preserve">w </w:t>
            </w:r>
            <w:r>
              <w:rPr>
                <w:rFonts w:ascii="Verdana" w:hAnsi="Verdana"/>
                <w:sz w:val="16"/>
                <w:szCs w:val="16"/>
              </w:rPr>
              <w:t>c</w:t>
            </w:r>
            <w:r w:rsidRPr="00831432">
              <w:rPr>
                <w:rFonts w:ascii="Verdana" w:hAnsi="Verdana"/>
                <w:sz w:val="16"/>
                <w:szCs w:val="16"/>
              </w:rPr>
              <w:t>o najmniej jednej płaszczyźnie</w:t>
            </w:r>
          </w:p>
        </w:tc>
        <w:tc>
          <w:tcPr>
            <w:tcW w:w="3261" w:type="dxa"/>
          </w:tcPr>
          <w:p w14:paraId="0C36CDA7" w14:textId="6DA0AE4D" w:rsidR="004F5452" w:rsidRPr="00831432" w:rsidRDefault="00CF19E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Regulacja w c</w:t>
            </w:r>
            <w:r w:rsidR="00DD47E2">
              <w:rPr>
                <w:rFonts w:ascii="Verdana" w:hAnsi="Verdana"/>
                <w:sz w:val="16"/>
                <w:szCs w:val="16"/>
              </w:rPr>
              <w:t xml:space="preserve">o najmniej </w:t>
            </w:r>
            <w:r>
              <w:rPr>
                <w:rFonts w:ascii="Verdana" w:hAnsi="Verdana"/>
                <w:sz w:val="16"/>
                <w:szCs w:val="16"/>
              </w:rPr>
              <w:t xml:space="preserve">jednej </w:t>
            </w:r>
            <w:r w:rsidR="00E8377E">
              <w:rPr>
                <w:rFonts w:ascii="Verdana" w:hAnsi="Verdana"/>
                <w:sz w:val="16"/>
                <w:szCs w:val="16"/>
              </w:rPr>
              <w:t>płaszczy</w:t>
            </w:r>
            <w:r>
              <w:rPr>
                <w:rFonts w:ascii="Verdana" w:hAnsi="Verdana"/>
                <w:sz w:val="16"/>
                <w:szCs w:val="16"/>
              </w:rPr>
              <w:t xml:space="preserve">źnie </w:t>
            </w:r>
          </w:p>
        </w:tc>
        <w:tc>
          <w:tcPr>
            <w:tcW w:w="2273" w:type="dxa"/>
          </w:tcPr>
          <w:p w14:paraId="2D7C3ADD" w14:textId="77777777" w:rsidR="004F5452" w:rsidRPr="00831432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F5452" w:rsidRPr="00831432" w14:paraId="085DB088" w14:textId="77777777" w:rsidTr="004F6143">
        <w:tc>
          <w:tcPr>
            <w:tcW w:w="704" w:type="dxa"/>
          </w:tcPr>
          <w:p w14:paraId="7E0AA0A9" w14:textId="32C430A0" w:rsidR="004F5452" w:rsidRPr="00831432" w:rsidRDefault="00CF19E2" w:rsidP="004F5452">
            <w:pPr>
              <w:rPr>
                <w:rFonts w:ascii="Verdana" w:hAnsi="Verdana"/>
                <w:sz w:val="16"/>
                <w:szCs w:val="16"/>
              </w:rPr>
            </w:pPr>
            <w:bookmarkStart w:id="0" w:name="_Hlk214954739"/>
            <w:r>
              <w:rPr>
                <w:rFonts w:ascii="Verdana" w:hAnsi="Verdana"/>
                <w:sz w:val="16"/>
                <w:szCs w:val="16"/>
              </w:rPr>
              <w:t>3</w:t>
            </w:r>
            <w:r w:rsidR="00EB4F72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14:paraId="78C26834" w14:textId="77777777" w:rsidR="004F5452" w:rsidRPr="00831432" w:rsidRDefault="00D75707" w:rsidP="00D75707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Atestowana g</w:t>
            </w:r>
            <w:r w:rsidR="00344FDA" w:rsidRPr="00831432">
              <w:rPr>
                <w:rFonts w:ascii="Verdana" w:hAnsi="Verdana"/>
                <w:sz w:val="16"/>
                <w:szCs w:val="16"/>
              </w:rPr>
              <w:t>aśnica</w:t>
            </w:r>
          </w:p>
        </w:tc>
        <w:tc>
          <w:tcPr>
            <w:tcW w:w="3261" w:type="dxa"/>
          </w:tcPr>
          <w:p w14:paraId="552499FC" w14:textId="182AA0F1" w:rsidR="004F5452" w:rsidRPr="00831432" w:rsidRDefault="009A0D09" w:rsidP="004F5452">
            <w:pPr>
              <w:rPr>
                <w:rFonts w:ascii="Verdana" w:hAnsi="Verdana"/>
                <w:sz w:val="16"/>
                <w:szCs w:val="16"/>
              </w:rPr>
            </w:pPr>
            <w:r w:rsidRPr="009A0D09">
              <w:rPr>
                <w:rFonts w:ascii="Verdana" w:hAnsi="Verdana"/>
                <w:sz w:val="16"/>
                <w:szCs w:val="16"/>
              </w:rPr>
              <w:t>Atestowana gaśnica</w:t>
            </w:r>
          </w:p>
        </w:tc>
        <w:tc>
          <w:tcPr>
            <w:tcW w:w="2273" w:type="dxa"/>
          </w:tcPr>
          <w:p w14:paraId="78344590" w14:textId="77777777" w:rsidR="004F5452" w:rsidRPr="00831432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bookmarkEnd w:id="0"/>
      <w:tr w:rsidR="004F5452" w:rsidRPr="00831432" w14:paraId="05501A11" w14:textId="77777777" w:rsidTr="004F6143">
        <w:tc>
          <w:tcPr>
            <w:tcW w:w="704" w:type="dxa"/>
          </w:tcPr>
          <w:p w14:paraId="0D4A17C4" w14:textId="70478474" w:rsidR="004F5452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  <w:r w:rsidR="00EB4F72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3260" w:type="dxa"/>
          </w:tcPr>
          <w:p w14:paraId="6E7E832E" w14:textId="4CFD6628" w:rsidR="004F5452" w:rsidRPr="00831432" w:rsidRDefault="00344FDA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Podnośnik umożliwiający wymianę kół pojazdu</w:t>
            </w:r>
            <w:r w:rsidR="00E8377E">
              <w:rPr>
                <w:rFonts w:ascii="Verdana" w:hAnsi="Verdana"/>
                <w:sz w:val="16"/>
                <w:szCs w:val="16"/>
              </w:rPr>
              <w:t xml:space="preserve"> dostosowany do masy pojazdu</w:t>
            </w:r>
          </w:p>
        </w:tc>
        <w:tc>
          <w:tcPr>
            <w:tcW w:w="3261" w:type="dxa"/>
          </w:tcPr>
          <w:p w14:paraId="067B78C5" w14:textId="0C7195B3" w:rsidR="004F5452" w:rsidRPr="00831432" w:rsidRDefault="009A0D09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Podnośnik umożliwiający wymianę kół pojazdu</w:t>
            </w:r>
            <w:r>
              <w:rPr>
                <w:rFonts w:ascii="Verdana" w:hAnsi="Verdana"/>
                <w:sz w:val="16"/>
                <w:szCs w:val="16"/>
              </w:rPr>
              <w:t xml:space="preserve"> dostosowany do masy pojazdu</w:t>
            </w:r>
          </w:p>
        </w:tc>
        <w:tc>
          <w:tcPr>
            <w:tcW w:w="2273" w:type="dxa"/>
          </w:tcPr>
          <w:p w14:paraId="49D4D730" w14:textId="77777777" w:rsidR="004F5452" w:rsidRPr="00831432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F5452" w:rsidRPr="00831432" w14:paraId="735DC2C4" w14:textId="77777777" w:rsidTr="004F6143">
        <w:tc>
          <w:tcPr>
            <w:tcW w:w="704" w:type="dxa"/>
          </w:tcPr>
          <w:p w14:paraId="6D04B88B" w14:textId="681C41C8" w:rsidR="004F5452" w:rsidRPr="00831432" w:rsidRDefault="00EA334A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  <w:r w:rsidR="00EB4F72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3260" w:type="dxa"/>
          </w:tcPr>
          <w:p w14:paraId="55A46C34" w14:textId="77777777" w:rsidR="00EA334A" w:rsidRDefault="00EA334A" w:rsidP="00344FD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Czujnik parkowania co najmniej </w:t>
            </w:r>
          </w:p>
          <w:p w14:paraId="69289971" w14:textId="24867788" w:rsidR="004F5452" w:rsidRPr="00831432" w:rsidRDefault="00EA334A" w:rsidP="00344FD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 tyłu </w:t>
            </w:r>
          </w:p>
        </w:tc>
        <w:tc>
          <w:tcPr>
            <w:tcW w:w="3261" w:type="dxa"/>
          </w:tcPr>
          <w:p w14:paraId="65059CF0" w14:textId="77777777" w:rsidR="009A0D09" w:rsidRDefault="009A0D09" w:rsidP="009A0D0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Czujnik parkowania co najmniej </w:t>
            </w:r>
          </w:p>
          <w:p w14:paraId="55936216" w14:textId="236291C9" w:rsidR="004F5452" w:rsidRPr="00831432" w:rsidRDefault="009A0D09" w:rsidP="009A0D0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 tyłu</w:t>
            </w:r>
          </w:p>
        </w:tc>
        <w:tc>
          <w:tcPr>
            <w:tcW w:w="2273" w:type="dxa"/>
          </w:tcPr>
          <w:p w14:paraId="1226BE43" w14:textId="77777777" w:rsidR="004F5452" w:rsidRPr="00831432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F5452" w:rsidRPr="00831432" w14:paraId="28B47AB2" w14:textId="77777777" w:rsidTr="004F6143">
        <w:tc>
          <w:tcPr>
            <w:tcW w:w="704" w:type="dxa"/>
          </w:tcPr>
          <w:p w14:paraId="6F05BC68" w14:textId="732228F7" w:rsidR="004F5452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  <w:r w:rsidR="00EB4F72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3260" w:type="dxa"/>
          </w:tcPr>
          <w:p w14:paraId="4A19CE80" w14:textId="77777777" w:rsidR="004F5452" w:rsidRPr="00831432" w:rsidRDefault="00093123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Apteczka sanitarna</w:t>
            </w:r>
            <w:r w:rsidR="00E8377E" w:rsidRPr="00831432">
              <w:rPr>
                <w:rFonts w:ascii="Verdana" w:hAnsi="Verdana"/>
                <w:sz w:val="16"/>
                <w:szCs w:val="16"/>
              </w:rPr>
              <w:t xml:space="preserve"> w opakowaniu z wyposażeniem umożliwiającym udzielenie pierwszej pomocy zgodną ze standardem określonym w normie DIN 13164 lub równoważnej</w:t>
            </w:r>
          </w:p>
        </w:tc>
        <w:tc>
          <w:tcPr>
            <w:tcW w:w="3261" w:type="dxa"/>
          </w:tcPr>
          <w:p w14:paraId="5B13F3EB" w14:textId="48114833" w:rsidR="004F5452" w:rsidRPr="00831432" w:rsidRDefault="00CF19E2" w:rsidP="00C52E0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Apteczka D</w:t>
            </w:r>
            <w:r w:rsidR="00E8377E" w:rsidRPr="00831432">
              <w:rPr>
                <w:rFonts w:ascii="Verdana" w:hAnsi="Verdana"/>
                <w:sz w:val="16"/>
                <w:szCs w:val="16"/>
              </w:rPr>
              <w:t>IN 13164</w:t>
            </w:r>
          </w:p>
        </w:tc>
        <w:tc>
          <w:tcPr>
            <w:tcW w:w="2273" w:type="dxa"/>
          </w:tcPr>
          <w:p w14:paraId="27815C09" w14:textId="77777777" w:rsidR="004F5452" w:rsidRPr="00831432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F5452" w:rsidRPr="00831432" w14:paraId="65C85A21" w14:textId="77777777" w:rsidTr="004F6143">
        <w:tc>
          <w:tcPr>
            <w:tcW w:w="704" w:type="dxa"/>
          </w:tcPr>
          <w:p w14:paraId="658E91E0" w14:textId="73AD2D68" w:rsidR="004F5452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  <w:r w:rsidR="00CF19E2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3260" w:type="dxa"/>
          </w:tcPr>
          <w:p w14:paraId="297F34D7" w14:textId="77777777" w:rsidR="004F5452" w:rsidRPr="00831432" w:rsidRDefault="00584B29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Trójkąt ostrzegawczy w opakowaniu ochronnym</w:t>
            </w:r>
          </w:p>
        </w:tc>
        <w:tc>
          <w:tcPr>
            <w:tcW w:w="3261" w:type="dxa"/>
          </w:tcPr>
          <w:p w14:paraId="101AD641" w14:textId="15029C3B" w:rsidR="004F5452" w:rsidRPr="00831432" w:rsidRDefault="009A0D09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Trójkąt ostrzegawczy w opakowaniu ochronnym</w:t>
            </w:r>
          </w:p>
        </w:tc>
        <w:tc>
          <w:tcPr>
            <w:tcW w:w="2273" w:type="dxa"/>
          </w:tcPr>
          <w:p w14:paraId="709A2D4A" w14:textId="77777777" w:rsidR="004F5452" w:rsidRPr="00831432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93123" w:rsidRPr="00831432" w14:paraId="3F66FC86" w14:textId="77777777" w:rsidTr="004F6143">
        <w:tc>
          <w:tcPr>
            <w:tcW w:w="704" w:type="dxa"/>
          </w:tcPr>
          <w:p w14:paraId="523693B5" w14:textId="7248D246" w:rsidR="00093123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  <w:r w:rsidR="00CF19E2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3260" w:type="dxa"/>
          </w:tcPr>
          <w:p w14:paraId="12CD59ED" w14:textId="77777777" w:rsidR="00093123" w:rsidRPr="00831432" w:rsidRDefault="00D75707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Klucz dedykowany do wymiany koła</w:t>
            </w:r>
          </w:p>
        </w:tc>
        <w:tc>
          <w:tcPr>
            <w:tcW w:w="3261" w:type="dxa"/>
          </w:tcPr>
          <w:p w14:paraId="6AFFA466" w14:textId="1F2CB699" w:rsidR="00093123" w:rsidRPr="00831432" w:rsidRDefault="009A0D09" w:rsidP="004F5452">
            <w:pPr>
              <w:rPr>
                <w:rFonts w:ascii="Verdana" w:hAnsi="Verdana"/>
                <w:sz w:val="16"/>
                <w:szCs w:val="16"/>
              </w:rPr>
            </w:pPr>
            <w:r w:rsidRPr="009A0D09">
              <w:rPr>
                <w:rFonts w:ascii="Verdana" w:hAnsi="Verdana"/>
                <w:sz w:val="16"/>
                <w:szCs w:val="16"/>
              </w:rPr>
              <w:t>Klucz dedykowany do wymiany koła</w:t>
            </w:r>
          </w:p>
        </w:tc>
        <w:tc>
          <w:tcPr>
            <w:tcW w:w="2273" w:type="dxa"/>
          </w:tcPr>
          <w:p w14:paraId="6C52CBF2" w14:textId="77777777" w:rsidR="00093123" w:rsidRPr="00831432" w:rsidRDefault="00093123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93123" w:rsidRPr="00831432" w14:paraId="726E8B29" w14:textId="77777777" w:rsidTr="004F6143">
        <w:tc>
          <w:tcPr>
            <w:tcW w:w="704" w:type="dxa"/>
          </w:tcPr>
          <w:p w14:paraId="6CF27306" w14:textId="1B474577" w:rsidR="00093123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  <w:r w:rsidR="00CF19E2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3260" w:type="dxa"/>
          </w:tcPr>
          <w:p w14:paraId="2C339EEC" w14:textId="11439939" w:rsidR="00093123" w:rsidRPr="00831432" w:rsidRDefault="00E8377E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Elektrycznie sterowane</w:t>
            </w:r>
            <w:r w:rsidR="00956631">
              <w:rPr>
                <w:rFonts w:ascii="Verdana" w:hAnsi="Verdana"/>
                <w:sz w:val="16"/>
                <w:szCs w:val="16"/>
              </w:rPr>
              <w:t xml:space="preserve"> i podgrzewane lusterka zewnętrzne</w:t>
            </w:r>
          </w:p>
        </w:tc>
        <w:tc>
          <w:tcPr>
            <w:tcW w:w="3261" w:type="dxa"/>
          </w:tcPr>
          <w:p w14:paraId="53649362" w14:textId="19E2D88D" w:rsidR="00093123" w:rsidRPr="00831432" w:rsidRDefault="00CF19E2" w:rsidP="004F5452">
            <w:pPr>
              <w:rPr>
                <w:rFonts w:ascii="Verdana" w:hAnsi="Verdana"/>
                <w:sz w:val="16"/>
                <w:szCs w:val="16"/>
              </w:rPr>
            </w:pPr>
            <w:r w:rsidRPr="00CF19E2">
              <w:rPr>
                <w:rFonts w:ascii="Verdana" w:hAnsi="Verdana"/>
                <w:sz w:val="16"/>
                <w:szCs w:val="16"/>
              </w:rPr>
              <w:t>Elektrycznie sterowane i podgrzewane lusterka zewnętrzne</w:t>
            </w:r>
          </w:p>
        </w:tc>
        <w:tc>
          <w:tcPr>
            <w:tcW w:w="2273" w:type="dxa"/>
          </w:tcPr>
          <w:p w14:paraId="5476F3A9" w14:textId="77777777" w:rsidR="00093123" w:rsidRPr="00831432" w:rsidRDefault="00093123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93123" w:rsidRPr="00831432" w14:paraId="3A79F718" w14:textId="77777777" w:rsidTr="004F6143">
        <w:tc>
          <w:tcPr>
            <w:tcW w:w="704" w:type="dxa"/>
          </w:tcPr>
          <w:p w14:paraId="15DD8BE6" w14:textId="04CADE99" w:rsidR="00093123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</w:t>
            </w:r>
            <w:r w:rsidR="00CF19E2"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3260" w:type="dxa"/>
          </w:tcPr>
          <w:p w14:paraId="6F4CAE86" w14:textId="5721CEC3" w:rsidR="00E8377E" w:rsidRDefault="00956631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Komplet d</w:t>
            </w:r>
            <w:r w:rsidR="0073768D" w:rsidRPr="00831432">
              <w:rPr>
                <w:rFonts w:ascii="Verdana" w:hAnsi="Verdana"/>
                <w:sz w:val="16"/>
                <w:szCs w:val="16"/>
              </w:rPr>
              <w:t>ywanik</w:t>
            </w:r>
            <w:r>
              <w:rPr>
                <w:rFonts w:ascii="Verdana" w:hAnsi="Verdana"/>
                <w:sz w:val="16"/>
                <w:szCs w:val="16"/>
              </w:rPr>
              <w:t xml:space="preserve">ów gumowych </w:t>
            </w:r>
            <w:r w:rsidR="00E4699C">
              <w:rPr>
                <w:rFonts w:ascii="Verdana" w:hAnsi="Verdana"/>
                <w:sz w:val="16"/>
                <w:szCs w:val="16"/>
              </w:rPr>
              <w:t xml:space="preserve">wodoodpornych  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6BD03ED1" w14:textId="09550CE3" w:rsidR="00093123" w:rsidRPr="00831432" w:rsidRDefault="00E8377E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(przez komplet należy rozumieć dostarczenie minimum po jednym dywaniku dla kierowcy i pasażera siedzącego obok kierowcy oraz 3 pasażerów siedzących z tyłu lub dostarczenie jednego zintegrowanego dywanika zapewniającego ochronę całej części przedniej podłogi pojazdu oraz jednego integralnego dywanika zapewniającego ochronę całej części tylnej</w:t>
            </w:r>
            <w:r w:rsidR="00956631">
              <w:rPr>
                <w:rFonts w:ascii="Verdana" w:hAnsi="Verdana"/>
                <w:sz w:val="16"/>
                <w:szCs w:val="16"/>
              </w:rPr>
              <w:t xml:space="preserve"> oraz j</w:t>
            </w:r>
            <w:r w:rsidR="00B543C9">
              <w:rPr>
                <w:rFonts w:ascii="Verdana" w:hAnsi="Verdana"/>
                <w:sz w:val="16"/>
                <w:szCs w:val="16"/>
              </w:rPr>
              <w:t>ednej maty do przestrzeni bagażowej</w:t>
            </w:r>
            <w:r w:rsidRPr="00831432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3261" w:type="dxa"/>
          </w:tcPr>
          <w:p w14:paraId="7C216197" w14:textId="77777777" w:rsidR="00CF19E2" w:rsidRDefault="00CF19E2" w:rsidP="00CF19E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Komplet d</w:t>
            </w:r>
            <w:r w:rsidRPr="00831432">
              <w:rPr>
                <w:rFonts w:ascii="Verdana" w:hAnsi="Verdana"/>
                <w:sz w:val="16"/>
                <w:szCs w:val="16"/>
              </w:rPr>
              <w:t>ywanik</w:t>
            </w:r>
            <w:r>
              <w:rPr>
                <w:rFonts w:ascii="Verdana" w:hAnsi="Verdana"/>
                <w:sz w:val="16"/>
                <w:szCs w:val="16"/>
              </w:rPr>
              <w:t xml:space="preserve">ów gumowych wodoodpornych   </w:t>
            </w:r>
          </w:p>
          <w:p w14:paraId="320359BD" w14:textId="21ACC57F" w:rsidR="00E8377E" w:rsidRPr="00831432" w:rsidRDefault="00E8377E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73" w:type="dxa"/>
          </w:tcPr>
          <w:p w14:paraId="45968505" w14:textId="77777777" w:rsidR="00093123" w:rsidRPr="00831432" w:rsidRDefault="00093123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93123" w:rsidRPr="00831432" w14:paraId="0F535EE6" w14:textId="77777777" w:rsidTr="004F6143">
        <w:tc>
          <w:tcPr>
            <w:tcW w:w="704" w:type="dxa"/>
          </w:tcPr>
          <w:p w14:paraId="74092B3B" w14:textId="6B852296" w:rsidR="00093123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  <w:r w:rsidR="00CF19E2"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3260" w:type="dxa"/>
          </w:tcPr>
          <w:p w14:paraId="1ECC7CA2" w14:textId="77777777" w:rsidR="00093123" w:rsidRPr="00831432" w:rsidRDefault="0073768D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Centralny zamek</w:t>
            </w:r>
          </w:p>
        </w:tc>
        <w:tc>
          <w:tcPr>
            <w:tcW w:w="3261" w:type="dxa"/>
          </w:tcPr>
          <w:p w14:paraId="25D6129E" w14:textId="629AFC8F" w:rsidR="00093123" w:rsidRPr="00831432" w:rsidRDefault="00CF19E2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Centralny zamek</w:t>
            </w:r>
          </w:p>
        </w:tc>
        <w:tc>
          <w:tcPr>
            <w:tcW w:w="2273" w:type="dxa"/>
          </w:tcPr>
          <w:p w14:paraId="209500FB" w14:textId="77777777" w:rsidR="00093123" w:rsidRPr="00831432" w:rsidRDefault="00093123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93123" w:rsidRPr="00831432" w14:paraId="347D65B0" w14:textId="77777777" w:rsidTr="004F6143">
        <w:tc>
          <w:tcPr>
            <w:tcW w:w="704" w:type="dxa"/>
          </w:tcPr>
          <w:p w14:paraId="0C6C5C7F" w14:textId="5B50FA54" w:rsidR="00093123" w:rsidRPr="00831432" w:rsidRDefault="00CF19E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3260" w:type="dxa"/>
          </w:tcPr>
          <w:p w14:paraId="34253DCB" w14:textId="214D5EAE" w:rsidR="00093123" w:rsidRPr="00831432" w:rsidRDefault="00E4699C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Dwa kluczyki ze zdalnym sterowaniem</w:t>
            </w:r>
          </w:p>
        </w:tc>
        <w:tc>
          <w:tcPr>
            <w:tcW w:w="3261" w:type="dxa"/>
          </w:tcPr>
          <w:p w14:paraId="13C05D6E" w14:textId="7648511F" w:rsidR="00093123" w:rsidRPr="00831432" w:rsidRDefault="00CF19E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Dwa kluczyki ze zdalnym sterowaniem</w:t>
            </w:r>
          </w:p>
        </w:tc>
        <w:tc>
          <w:tcPr>
            <w:tcW w:w="2273" w:type="dxa"/>
          </w:tcPr>
          <w:p w14:paraId="55CCFFC7" w14:textId="77777777" w:rsidR="00093123" w:rsidRPr="00831432" w:rsidRDefault="00093123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93123" w:rsidRPr="00831432" w14:paraId="06D6BA45" w14:textId="77777777" w:rsidTr="004F6143">
        <w:tc>
          <w:tcPr>
            <w:tcW w:w="704" w:type="dxa"/>
          </w:tcPr>
          <w:p w14:paraId="49B2D619" w14:textId="3ED3040E" w:rsidR="00093123" w:rsidRPr="00831432" w:rsidRDefault="00E4699C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  <w:r w:rsidR="00CF19E2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14:paraId="6CCC49A8" w14:textId="0CE1B22A" w:rsidR="00093123" w:rsidRPr="00831432" w:rsidRDefault="00E4699C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Światła przednie w technologii LED</w:t>
            </w:r>
          </w:p>
        </w:tc>
        <w:tc>
          <w:tcPr>
            <w:tcW w:w="3261" w:type="dxa"/>
          </w:tcPr>
          <w:p w14:paraId="7432A44B" w14:textId="746B916F" w:rsidR="00093123" w:rsidRPr="00831432" w:rsidRDefault="00CF19E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Światła przednie w technologii LED</w:t>
            </w:r>
          </w:p>
        </w:tc>
        <w:tc>
          <w:tcPr>
            <w:tcW w:w="2273" w:type="dxa"/>
          </w:tcPr>
          <w:p w14:paraId="55D5D199" w14:textId="77777777" w:rsidR="00093123" w:rsidRPr="00831432" w:rsidRDefault="00093123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93123" w:rsidRPr="00831432" w14:paraId="697719BB" w14:textId="77777777" w:rsidTr="004F6143">
        <w:tc>
          <w:tcPr>
            <w:tcW w:w="704" w:type="dxa"/>
          </w:tcPr>
          <w:p w14:paraId="76B49AD1" w14:textId="3E86024A" w:rsidR="00093123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  <w:r w:rsidR="00CF19E2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3260" w:type="dxa"/>
          </w:tcPr>
          <w:p w14:paraId="09A43525" w14:textId="77777777" w:rsidR="00093123" w:rsidRPr="00831432" w:rsidRDefault="0073768D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Światła przeciwmgłowe</w:t>
            </w:r>
            <w:r w:rsidR="00A52C54" w:rsidRPr="00831432">
              <w:rPr>
                <w:rFonts w:ascii="Verdana" w:hAnsi="Verdana"/>
                <w:sz w:val="16"/>
                <w:szCs w:val="16"/>
              </w:rPr>
              <w:t xml:space="preserve"> przednie w zderzaku lub zintegrowane z reflektorami przednimi</w:t>
            </w:r>
          </w:p>
        </w:tc>
        <w:tc>
          <w:tcPr>
            <w:tcW w:w="3261" w:type="dxa"/>
          </w:tcPr>
          <w:p w14:paraId="7B979199" w14:textId="353BCB6B" w:rsidR="00093123" w:rsidRPr="00831432" w:rsidRDefault="00CF19E2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Światła przeciwmgłowe przednie w zderzaku lub zintegrowane z reflektorami przednimi</w:t>
            </w:r>
          </w:p>
        </w:tc>
        <w:tc>
          <w:tcPr>
            <w:tcW w:w="2273" w:type="dxa"/>
          </w:tcPr>
          <w:p w14:paraId="00B98D87" w14:textId="77777777" w:rsidR="00093123" w:rsidRPr="00831432" w:rsidRDefault="00093123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F0F23" w:rsidRPr="00831432" w14:paraId="594B8AEB" w14:textId="77777777" w:rsidTr="004F6143">
        <w:trPr>
          <w:trHeight w:val="1403"/>
        </w:trPr>
        <w:tc>
          <w:tcPr>
            <w:tcW w:w="704" w:type="dxa"/>
          </w:tcPr>
          <w:p w14:paraId="192302CA" w14:textId="07207661" w:rsidR="003F0F23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  <w:r w:rsidR="00CF19E2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3260" w:type="dxa"/>
          </w:tcPr>
          <w:p w14:paraId="2865155D" w14:textId="57580F3B" w:rsidR="003F0F23" w:rsidRPr="00831432" w:rsidRDefault="003F0F23" w:rsidP="000C0797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Hak</w:t>
            </w:r>
            <w:r w:rsidR="000C0797">
              <w:rPr>
                <w:rFonts w:ascii="Verdana" w:hAnsi="Verdana"/>
                <w:sz w:val="16"/>
                <w:szCs w:val="16"/>
              </w:rPr>
              <w:t xml:space="preserve"> holowniczy wpinany poziomo, 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E4699C">
              <w:rPr>
                <w:rFonts w:ascii="Verdana" w:hAnsi="Verdana"/>
                <w:sz w:val="16"/>
                <w:szCs w:val="16"/>
              </w:rPr>
              <w:t>p</w:t>
            </w:r>
            <w:r w:rsidRPr="00831432">
              <w:rPr>
                <w:rFonts w:ascii="Verdana" w:hAnsi="Verdana"/>
                <w:sz w:val="16"/>
                <w:szCs w:val="16"/>
              </w:rPr>
              <w:t>osiada</w:t>
            </w:r>
            <w:r w:rsidR="000C0797">
              <w:rPr>
                <w:rFonts w:ascii="Verdana" w:hAnsi="Verdana"/>
                <w:sz w:val="16"/>
                <w:szCs w:val="16"/>
              </w:rPr>
              <w:t>jący</w:t>
            </w:r>
            <w:r w:rsidRPr="00831432">
              <w:rPr>
                <w:rFonts w:ascii="Verdana" w:hAnsi="Verdana"/>
                <w:sz w:val="16"/>
                <w:szCs w:val="16"/>
              </w:rPr>
              <w:t xml:space="preserve"> homologację e20 lub E20 lub obie równocześnie</w:t>
            </w:r>
            <w:r w:rsidR="000C0797">
              <w:rPr>
                <w:rFonts w:ascii="Verdana" w:hAnsi="Verdana"/>
                <w:sz w:val="16"/>
                <w:szCs w:val="16"/>
              </w:rPr>
              <w:t xml:space="preserve"> wraz z gn</w:t>
            </w:r>
            <w:r w:rsidR="000C0797" w:rsidRPr="00831432">
              <w:rPr>
                <w:rFonts w:ascii="Verdana" w:hAnsi="Verdana"/>
                <w:sz w:val="16"/>
                <w:szCs w:val="16"/>
              </w:rPr>
              <w:t>iazd</w:t>
            </w:r>
            <w:r w:rsidR="000C0797">
              <w:rPr>
                <w:rFonts w:ascii="Verdana" w:hAnsi="Verdana"/>
                <w:sz w:val="16"/>
                <w:szCs w:val="16"/>
              </w:rPr>
              <w:t xml:space="preserve">em </w:t>
            </w:r>
            <w:r w:rsidR="000C0797" w:rsidRPr="00831432">
              <w:rPr>
                <w:rFonts w:ascii="Verdana" w:hAnsi="Verdana"/>
                <w:sz w:val="16"/>
                <w:szCs w:val="16"/>
              </w:rPr>
              <w:t>umożliwiające podłączenie zasilania do instalacji elektrycznej przyczepy</w:t>
            </w:r>
            <w:r w:rsidR="000C0797">
              <w:rPr>
                <w:rFonts w:ascii="Verdana" w:hAnsi="Verdana"/>
                <w:sz w:val="16"/>
                <w:szCs w:val="16"/>
              </w:rPr>
              <w:t xml:space="preserve"> 13 PIN. DMC do 750kg</w:t>
            </w:r>
          </w:p>
        </w:tc>
        <w:tc>
          <w:tcPr>
            <w:tcW w:w="3261" w:type="dxa"/>
          </w:tcPr>
          <w:p w14:paraId="48F164DB" w14:textId="6C0DE789" w:rsidR="003F0F23" w:rsidRPr="00831432" w:rsidRDefault="00CF19E2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Hak</w:t>
            </w:r>
            <w:r>
              <w:rPr>
                <w:rFonts w:ascii="Verdana" w:hAnsi="Verdana"/>
                <w:sz w:val="16"/>
                <w:szCs w:val="16"/>
              </w:rPr>
              <w:t xml:space="preserve"> holowniczy wpinany poziomo,  p</w:t>
            </w:r>
            <w:r w:rsidRPr="00831432">
              <w:rPr>
                <w:rFonts w:ascii="Verdana" w:hAnsi="Verdana"/>
                <w:sz w:val="16"/>
                <w:szCs w:val="16"/>
              </w:rPr>
              <w:t>osiada</w:t>
            </w:r>
            <w:r>
              <w:rPr>
                <w:rFonts w:ascii="Verdana" w:hAnsi="Verdana"/>
                <w:sz w:val="16"/>
                <w:szCs w:val="16"/>
              </w:rPr>
              <w:t>jący</w:t>
            </w:r>
            <w:r w:rsidRPr="00831432">
              <w:rPr>
                <w:rFonts w:ascii="Verdana" w:hAnsi="Verdana"/>
                <w:sz w:val="16"/>
                <w:szCs w:val="16"/>
              </w:rPr>
              <w:t xml:space="preserve"> homologację e20 lub E20 lub obie równocześnie</w:t>
            </w:r>
            <w:r>
              <w:rPr>
                <w:rFonts w:ascii="Verdana" w:hAnsi="Verdana"/>
                <w:sz w:val="16"/>
                <w:szCs w:val="16"/>
              </w:rPr>
              <w:t xml:space="preserve"> wraz z gn</w:t>
            </w:r>
            <w:r w:rsidRPr="00831432">
              <w:rPr>
                <w:rFonts w:ascii="Verdana" w:hAnsi="Verdana"/>
                <w:sz w:val="16"/>
                <w:szCs w:val="16"/>
              </w:rPr>
              <w:t>iazd</w:t>
            </w:r>
            <w:r>
              <w:rPr>
                <w:rFonts w:ascii="Verdana" w:hAnsi="Verdana"/>
                <w:sz w:val="16"/>
                <w:szCs w:val="16"/>
              </w:rPr>
              <w:t xml:space="preserve">em </w:t>
            </w:r>
            <w:r w:rsidRPr="00831432">
              <w:rPr>
                <w:rFonts w:ascii="Verdana" w:hAnsi="Verdana"/>
                <w:sz w:val="16"/>
                <w:szCs w:val="16"/>
              </w:rPr>
              <w:t>umożliwiające podłączenie zasilania do instalacji elektrycznej przyczepy</w:t>
            </w:r>
            <w:r>
              <w:rPr>
                <w:rFonts w:ascii="Verdana" w:hAnsi="Verdana"/>
                <w:sz w:val="16"/>
                <w:szCs w:val="16"/>
              </w:rPr>
              <w:t xml:space="preserve"> 13 PIN. DMC do 750kg</w:t>
            </w:r>
          </w:p>
        </w:tc>
        <w:tc>
          <w:tcPr>
            <w:tcW w:w="2273" w:type="dxa"/>
          </w:tcPr>
          <w:p w14:paraId="6FB6F7C1" w14:textId="0554495D" w:rsidR="003F0F23" w:rsidRPr="00831432" w:rsidRDefault="003F0F23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A554E" w:rsidRPr="00831432" w14:paraId="74F1F3E8" w14:textId="77777777" w:rsidTr="004F6143">
        <w:trPr>
          <w:trHeight w:val="35"/>
        </w:trPr>
        <w:tc>
          <w:tcPr>
            <w:tcW w:w="9498" w:type="dxa"/>
            <w:gridSpan w:val="4"/>
          </w:tcPr>
          <w:p w14:paraId="421D311D" w14:textId="668B6F2D" w:rsidR="00AA554E" w:rsidRPr="00831432" w:rsidRDefault="00AE4AF1" w:rsidP="00AA554E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31432">
              <w:rPr>
                <w:rFonts w:ascii="Verdana" w:hAnsi="Verdana"/>
                <w:b/>
                <w:sz w:val="16"/>
                <w:szCs w:val="16"/>
              </w:rPr>
              <w:t>WYMAGANIA DOTYCZĄCE PRZEDZIAŁU KIEROWCY I PASAŻERSKIEGO</w:t>
            </w:r>
          </w:p>
        </w:tc>
      </w:tr>
      <w:tr w:rsidR="00AA554E" w:rsidRPr="00831432" w14:paraId="0460B4C8" w14:textId="77777777" w:rsidTr="004F6143">
        <w:trPr>
          <w:trHeight w:val="35"/>
        </w:trPr>
        <w:tc>
          <w:tcPr>
            <w:tcW w:w="704" w:type="dxa"/>
          </w:tcPr>
          <w:p w14:paraId="432241A1" w14:textId="1A449C7F" w:rsidR="00AA554E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  <w:r w:rsidR="00CF19E2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3260" w:type="dxa"/>
          </w:tcPr>
          <w:p w14:paraId="143C98FB" w14:textId="77777777" w:rsidR="00AA554E" w:rsidRPr="00831432" w:rsidRDefault="00573BB5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</w:t>
            </w:r>
            <w:r w:rsidR="00DC35F6" w:rsidRPr="00831432">
              <w:rPr>
                <w:rFonts w:ascii="Verdana" w:hAnsi="Verdana"/>
                <w:sz w:val="16"/>
                <w:szCs w:val="16"/>
              </w:rPr>
              <w:t>limatyzacja</w:t>
            </w:r>
            <w:r w:rsidR="003F0F23" w:rsidRPr="00831432">
              <w:rPr>
                <w:rFonts w:ascii="Verdana" w:hAnsi="Verdana"/>
                <w:sz w:val="16"/>
                <w:szCs w:val="16"/>
              </w:rPr>
              <w:t xml:space="preserve"> manualna lub automatyczna obejmująca cały przedział pasażerski</w:t>
            </w:r>
          </w:p>
        </w:tc>
        <w:tc>
          <w:tcPr>
            <w:tcW w:w="3261" w:type="dxa"/>
          </w:tcPr>
          <w:p w14:paraId="73C58057" w14:textId="444B71D2" w:rsidR="00AA554E" w:rsidRPr="00831432" w:rsidRDefault="00F353D3" w:rsidP="00DC35F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Co najmniej m</w:t>
            </w:r>
            <w:r w:rsidR="003F0F23">
              <w:rPr>
                <w:rFonts w:ascii="Verdana" w:hAnsi="Verdana"/>
                <w:sz w:val="16"/>
                <w:szCs w:val="16"/>
              </w:rPr>
              <w:t>anualna</w:t>
            </w:r>
          </w:p>
        </w:tc>
        <w:tc>
          <w:tcPr>
            <w:tcW w:w="2273" w:type="dxa"/>
          </w:tcPr>
          <w:p w14:paraId="7AD97B6B" w14:textId="77777777" w:rsidR="00AA554E" w:rsidRPr="00831432" w:rsidRDefault="00AA554E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A554E" w:rsidRPr="00831432" w14:paraId="2922E599" w14:textId="77777777" w:rsidTr="004F6143">
        <w:trPr>
          <w:trHeight w:val="35"/>
        </w:trPr>
        <w:tc>
          <w:tcPr>
            <w:tcW w:w="704" w:type="dxa"/>
          </w:tcPr>
          <w:p w14:paraId="0D040858" w14:textId="5A4357FE" w:rsidR="00AA554E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  <w:r w:rsidR="00CF19E2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3260" w:type="dxa"/>
          </w:tcPr>
          <w:p w14:paraId="50E18740" w14:textId="22E6AF67" w:rsidR="00AA554E" w:rsidRPr="00831432" w:rsidRDefault="00DC35F6" w:rsidP="003F0F23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 xml:space="preserve">Fotel kierowcy </w:t>
            </w:r>
            <w:r w:rsidR="003F0F23" w:rsidRPr="00831432">
              <w:rPr>
                <w:rFonts w:ascii="Verdana" w:hAnsi="Verdana"/>
                <w:sz w:val="16"/>
                <w:szCs w:val="16"/>
              </w:rPr>
              <w:t>musi posiadać możliwość regulacji poziomej (oddalenia od koła kierownicy), pionowej (wysokość siedziska)</w:t>
            </w:r>
            <w:r w:rsidR="00E746F7">
              <w:rPr>
                <w:rFonts w:ascii="Verdana" w:hAnsi="Verdana"/>
                <w:sz w:val="16"/>
                <w:szCs w:val="16"/>
              </w:rPr>
              <w:t>,</w:t>
            </w:r>
            <w:r w:rsidR="003F0F23" w:rsidRPr="00831432">
              <w:rPr>
                <w:rFonts w:ascii="Verdana" w:hAnsi="Verdana"/>
                <w:sz w:val="16"/>
                <w:szCs w:val="16"/>
              </w:rPr>
              <w:t xml:space="preserve"> pochylenia oparcia</w:t>
            </w:r>
            <w:r w:rsidR="00E746F7">
              <w:rPr>
                <w:rFonts w:ascii="Verdana" w:hAnsi="Verdana"/>
                <w:sz w:val="16"/>
                <w:szCs w:val="16"/>
              </w:rPr>
              <w:t xml:space="preserve"> oraz regulacji odcinka lędźwiowego</w:t>
            </w:r>
            <w:r w:rsidR="003F0F23" w:rsidRPr="00831432">
              <w:rPr>
                <w:rFonts w:ascii="Verdana" w:hAnsi="Verdana"/>
                <w:sz w:val="16"/>
                <w:szCs w:val="16"/>
              </w:rPr>
              <w:t xml:space="preserve">. Ponadto, musi być wyposażony w zagłówek, </w:t>
            </w:r>
            <w:r w:rsidR="007B2532">
              <w:rPr>
                <w:rFonts w:ascii="Verdana" w:hAnsi="Verdana"/>
                <w:sz w:val="16"/>
                <w:szCs w:val="16"/>
              </w:rPr>
              <w:t>p</w:t>
            </w:r>
            <w:r w:rsidR="003F0F23" w:rsidRPr="00831432">
              <w:rPr>
                <w:rFonts w:ascii="Verdana" w:hAnsi="Verdana"/>
                <w:sz w:val="16"/>
                <w:szCs w:val="16"/>
              </w:rPr>
              <w:t>asy bezpieczeństwa z regulacją wysokości mocowania</w:t>
            </w:r>
            <w:r w:rsidR="007B2532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3261" w:type="dxa"/>
          </w:tcPr>
          <w:p w14:paraId="770E8A06" w14:textId="1D5A7024" w:rsidR="00DC35F6" w:rsidRPr="00831432" w:rsidRDefault="003F0F23" w:rsidP="00DC35F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Fotel </w:t>
            </w:r>
            <w:r w:rsidR="007B2532">
              <w:rPr>
                <w:rFonts w:ascii="Verdana" w:hAnsi="Verdana"/>
                <w:sz w:val="16"/>
                <w:szCs w:val="16"/>
              </w:rPr>
              <w:t xml:space="preserve">kierowcy </w:t>
            </w:r>
            <w:r>
              <w:rPr>
                <w:rFonts w:ascii="Verdana" w:hAnsi="Verdana"/>
                <w:sz w:val="16"/>
                <w:szCs w:val="16"/>
              </w:rPr>
              <w:t xml:space="preserve">z zagłówkiem, </w:t>
            </w:r>
            <w:r w:rsidR="007B2532">
              <w:rPr>
                <w:rFonts w:ascii="Verdana" w:hAnsi="Verdana"/>
                <w:sz w:val="16"/>
                <w:szCs w:val="16"/>
              </w:rPr>
              <w:t xml:space="preserve">oraz </w:t>
            </w:r>
            <w:r>
              <w:rPr>
                <w:rFonts w:ascii="Verdana" w:hAnsi="Verdana"/>
                <w:sz w:val="16"/>
                <w:szCs w:val="16"/>
              </w:rPr>
              <w:t>regulacją przód/tył</w:t>
            </w:r>
            <w:r w:rsidR="007B2532">
              <w:rPr>
                <w:rFonts w:ascii="Verdana" w:hAnsi="Verdana"/>
                <w:sz w:val="16"/>
                <w:szCs w:val="16"/>
              </w:rPr>
              <w:t xml:space="preserve">, </w:t>
            </w:r>
            <w:r w:rsidR="007B2532" w:rsidRPr="00831432">
              <w:rPr>
                <w:rFonts w:ascii="Verdana" w:hAnsi="Verdana"/>
                <w:sz w:val="16"/>
                <w:szCs w:val="16"/>
              </w:rPr>
              <w:t>pochylenia oparcia</w:t>
            </w:r>
            <w:r w:rsidR="007B2532">
              <w:rPr>
                <w:rFonts w:ascii="Verdana" w:hAnsi="Verdana"/>
                <w:sz w:val="16"/>
                <w:szCs w:val="16"/>
              </w:rPr>
              <w:t>, odcinka lędźwiowego</w:t>
            </w:r>
            <w:r w:rsidR="00F353D3">
              <w:rPr>
                <w:rFonts w:ascii="Verdana" w:hAnsi="Verdana"/>
                <w:sz w:val="16"/>
                <w:szCs w:val="16"/>
              </w:rPr>
              <w:t>,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7B2532">
              <w:rPr>
                <w:rFonts w:ascii="Verdana" w:hAnsi="Verdana"/>
                <w:sz w:val="16"/>
                <w:szCs w:val="16"/>
              </w:rPr>
              <w:t xml:space="preserve">a także </w:t>
            </w:r>
            <w:r>
              <w:rPr>
                <w:rFonts w:ascii="Verdana" w:hAnsi="Verdana"/>
                <w:sz w:val="16"/>
                <w:szCs w:val="16"/>
              </w:rPr>
              <w:t>wysokości</w:t>
            </w:r>
          </w:p>
        </w:tc>
        <w:tc>
          <w:tcPr>
            <w:tcW w:w="2273" w:type="dxa"/>
          </w:tcPr>
          <w:p w14:paraId="03D1F7FA" w14:textId="77777777" w:rsidR="00AA554E" w:rsidRPr="00831432" w:rsidRDefault="00AA554E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A554E" w:rsidRPr="00831432" w14:paraId="00409CA2" w14:textId="77777777" w:rsidTr="004F6143">
        <w:trPr>
          <w:trHeight w:val="35"/>
        </w:trPr>
        <w:tc>
          <w:tcPr>
            <w:tcW w:w="704" w:type="dxa"/>
          </w:tcPr>
          <w:p w14:paraId="3ACEE5C4" w14:textId="0E4ECE34" w:rsidR="00AA554E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  <w:r w:rsidR="00CF19E2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3260" w:type="dxa"/>
          </w:tcPr>
          <w:p w14:paraId="2E51591C" w14:textId="77777777" w:rsidR="003F0F23" w:rsidRDefault="00DC35F6" w:rsidP="003F0F23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Kanapa tylna</w:t>
            </w:r>
          </w:p>
          <w:p w14:paraId="4A167338" w14:textId="4A973FDA" w:rsidR="00AA554E" w:rsidRPr="00831432" w:rsidRDefault="003F0F23" w:rsidP="003F0F23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- wyposażona w zagłówki dla wszystkich pasażerów w niej siedzących</w:t>
            </w:r>
          </w:p>
        </w:tc>
        <w:tc>
          <w:tcPr>
            <w:tcW w:w="3261" w:type="dxa"/>
          </w:tcPr>
          <w:p w14:paraId="45FF0D19" w14:textId="77777777" w:rsidR="00CF19E2" w:rsidRDefault="00CF19E2" w:rsidP="00CF19E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Kanapa tylna</w:t>
            </w:r>
          </w:p>
          <w:p w14:paraId="5A4F17FE" w14:textId="64A6578A" w:rsidR="00DC35F6" w:rsidRPr="00831432" w:rsidRDefault="00CF19E2" w:rsidP="00CF19E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- wyposażona w zagłówki dla wszystkich pasażerów w niej siedzących</w:t>
            </w:r>
          </w:p>
        </w:tc>
        <w:tc>
          <w:tcPr>
            <w:tcW w:w="2273" w:type="dxa"/>
          </w:tcPr>
          <w:p w14:paraId="2758444A" w14:textId="77777777" w:rsidR="00AA554E" w:rsidRPr="00831432" w:rsidRDefault="00AA554E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A554E" w:rsidRPr="00831432" w14:paraId="2A958163" w14:textId="77777777" w:rsidTr="004F6143">
        <w:trPr>
          <w:trHeight w:val="35"/>
        </w:trPr>
        <w:tc>
          <w:tcPr>
            <w:tcW w:w="704" w:type="dxa"/>
          </w:tcPr>
          <w:p w14:paraId="49C5ACD9" w14:textId="1BB183BB" w:rsidR="00AA554E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  <w:r w:rsidR="00CF19E2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3260" w:type="dxa"/>
          </w:tcPr>
          <w:p w14:paraId="3F84CAF0" w14:textId="77777777" w:rsidR="00AA554E" w:rsidRPr="00831432" w:rsidRDefault="00573BB5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DC35F6" w:rsidRPr="00831432">
              <w:rPr>
                <w:rFonts w:ascii="Verdana" w:hAnsi="Verdana"/>
                <w:sz w:val="16"/>
                <w:szCs w:val="16"/>
              </w:rPr>
              <w:t>oduszki powietrzne</w:t>
            </w:r>
          </w:p>
        </w:tc>
        <w:tc>
          <w:tcPr>
            <w:tcW w:w="3261" w:type="dxa"/>
          </w:tcPr>
          <w:p w14:paraId="646A33B3" w14:textId="01137FF8" w:rsidR="00AA554E" w:rsidRPr="00831432" w:rsidRDefault="00F353D3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</w:t>
            </w:r>
            <w:r w:rsidR="00DC35F6" w:rsidRPr="00831432">
              <w:rPr>
                <w:rFonts w:ascii="Verdana" w:hAnsi="Verdana"/>
                <w:sz w:val="16"/>
                <w:szCs w:val="16"/>
              </w:rPr>
              <w:t>inimum czołowe kierowcy                       i pasażera oraz dwie boczne (lub rozwiązanie równoważne)</w:t>
            </w:r>
          </w:p>
        </w:tc>
        <w:tc>
          <w:tcPr>
            <w:tcW w:w="2273" w:type="dxa"/>
          </w:tcPr>
          <w:p w14:paraId="594E440D" w14:textId="77777777" w:rsidR="00AA554E" w:rsidRPr="00831432" w:rsidRDefault="00AA554E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73768D" w:rsidRPr="00831432" w14:paraId="22729A4A" w14:textId="77777777" w:rsidTr="004F6143">
        <w:trPr>
          <w:trHeight w:val="35"/>
        </w:trPr>
        <w:tc>
          <w:tcPr>
            <w:tcW w:w="704" w:type="dxa"/>
          </w:tcPr>
          <w:p w14:paraId="44918490" w14:textId="11687EAF" w:rsidR="0073768D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  <w:r w:rsidR="00CF19E2"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3260" w:type="dxa"/>
          </w:tcPr>
          <w:p w14:paraId="1D975ABC" w14:textId="74EF25E1" w:rsidR="0073768D" w:rsidRPr="00831432" w:rsidRDefault="007B253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System multimedialny z wyświetlaczem z bezprzewodową obsługą systemu Android i Apple</w:t>
            </w:r>
          </w:p>
        </w:tc>
        <w:tc>
          <w:tcPr>
            <w:tcW w:w="3261" w:type="dxa"/>
          </w:tcPr>
          <w:p w14:paraId="5280B0A4" w14:textId="4777168C" w:rsidR="0073768D" w:rsidRPr="00831432" w:rsidRDefault="007B253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System multimedialny z wyświetlaczem z bezprzewodową obsługą systemu Android i Apple</w:t>
            </w:r>
          </w:p>
        </w:tc>
        <w:tc>
          <w:tcPr>
            <w:tcW w:w="2273" w:type="dxa"/>
          </w:tcPr>
          <w:p w14:paraId="2E057552" w14:textId="77777777" w:rsidR="0073768D" w:rsidRPr="00831432" w:rsidRDefault="0073768D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7B2532" w:rsidRPr="00831432" w14:paraId="36E54C34" w14:textId="77777777" w:rsidTr="004F6143">
        <w:trPr>
          <w:trHeight w:val="35"/>
        </w:trPr>
        <w:tc>
          <w:tcPr>
            <w:tcW w:w="704" w:type="dxa"/>
          </w:tcPr>
          <w:p w14:paraId="200F41A2" w14:textId="11BC8809" w:rsidR="007B2532" w:rsidRDefault="007B253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  <w:r w:rsidR="00CF19E2"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3260" w:type="dxa"/>
          </w:tcPr>
          <w:p w14:paraId="04559BC1" w14:textId="3F38B689" w:rsidR="007B2532" w:rsidRDefault="007B253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Kierownica </w:t>
            </w:r>
            <w:r w:rsidR="00F56C37" w:rsidRPr="00F56C37">
              <w:rPr>
                <w:rFonts w:ascii="Verdana" w:hAnsi="Verdana"/>
                <w:sz w:val="16"/>
                <w:szCs w:val="16"/>
              </w:rPr>
              <w:t>multifunkcja</w:t>
            </w:r>
            <w:r>
              <w:rPr>
                <w:rFonts w:ascii="Verdana" w:hAnsi="Verdana"/>
                <w:sz w:val="16"/>
                <w:szCs w:val="16"/>
              </w:rPr>
              <w:t xml:space="preserve"> z przyciskami do sterowania </w:t>
            </w:r>
          </w:p>
        </w:tc>
        <w:tc>
          <w:tcPr>
            <w:tcW w:w="3261" w:type="dxa"/>
          </w:tcPr>
          <w:p w14:paraId="6344DB8E" w14:textId="60E1F181" w:rsidR="007B2532" w:rsidRDefault="007B253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Kierownica </w:t>
            </w:r>
            <w:r w:rsidR="00F56C37" w:rsidRPr="00F56C37">
              <w:rPr>
                <w:rFonts w:ascii="Verdana" w:hAnsi="Verdana"/>
                <w:sz w:val="16"/>
                <w:szCs w:val="16"/>
              </w:rPr>
              <w:t>multifunkcja</w:t>
            </w:r>
            <w:r>
              <w:rPr>
                <w:rFonts w:ascii="Verdana" w:hAnsi="Verdana"/>
                <w:sz w:val="16"/>
                <w:szCs w:val="16"/>
              </w:rPr>
              <w:t xml:space="preserve"> z przyciskami do sterowania</w:t>
            </w:r>
          </w:p>
        </w:tc>
        <w:tc>
          <w:tcPr>
            <w:tcW w:w="2273" w:type="dxa"/>
          </w:tcPr>
          <w:p w14:paraId="63A7C960" w14:textId="77777777" w:rsidR="007B2532" w:rsidRPr="00831432" w:rsidRDefault="007B253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73768D" w:rsidRPr="00831432" w14:paraId="31B288F8" w14:textId="77777777" w:rsidTr="004F6143">
        <w:trPr>
          <w:trHeight w:val="35"/>
        </w:trPr>
        <w:tc>
          <w:tcPr>
            <w:tcW w:w="704" w:type="dxa"/>
          </w:tcPr>
          <w:p w14:paraId="2195D802" w14:textId="6C480F9B" w:rsidR="0073768D" w:rsidRPr="00831432" w:rsidRDefault="00CF19E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3260" w:type="dxa"/>
          </w:tcPr>
          <w:p w14:paraId="0C8C9760" w14:textId="77777777" w:rsidR="0073768D" w:rsidRPr="00831432" w:rsidRDefault="00573BB5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DC35F6" w:rsidRPr="00831432">
              <w:rPr>
                <w:rFonts w:ascii="Verdana" w:hAnsi="Verdana"/>
                <w:sz w:val="16"/>
                <w:szCs w:val="16"/>
              </w:rPr>
              <w:t>unkty świetlne</w:t>
            </w:r>
          </w:p>
        </w:tc>
        <w:tc>
          <w:tcPr>
            <w:tcW w:w="3261" w:type="dxa"/>
          </w:tcPr>
          <w:p w14:paraId="0897FEC4" w14:textId="60A13867" w:rsidR="0073768D" w:rsidRPr="00831432" w:rsidRDefault="00F353D3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</w:t>
            </w:r>
            <w:r w:rsidR="00DC35F6" w:rsidRPr="00831432">
              <w:rPr>
                <w:rFonts w:ascii="Verdana" w:hAnsi="Verdana"/>
                <w:sz w:val="16"/>
                <w:szCs w:val="16"/>
              </w:rPr>
              <w:t>o najmniej dwa, działające również automatycznie po otwarciu drzwi</w:t>
            </w:r>
          </w:p>
        </w:tc>
        <w:tc>
          <w:tcPr>
            <w:tcW w:w="2273" w:type="dxa"/>
          </w:tcPr>
          <w:p w14:paraId="4A156438" w14:textId="77777777" w:rsidR="0073768D" w:rsidRPr="00831432" w:rsidRDefault="0073768D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DC35F6" w:rsidRPr="00831432" w14:paraId="04D7A907" w14:textId="77777777" w:rsidTr="004F6143">
        <w:trPr>
          <w:trHeight w:val="35"/>
        </w:trPr>
        <w:tc>
          <w:tcPr>
            <w:tcW w:w="704" w:type="dxa"/>
          </w:tcPr>
          <w:p w14:paraId="293D56A8" w14:textId="3D67708C" w:rsidR="00DC35F6" w:rsidRPr="00831432" w:rsidRDefault="007B253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  <w:r w:rsidR="00CF19E2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14:paraId="3132263A" w14:textId="0C75E67B" w:rsidR="00DC35F6" w:rsidRPr="00831432" w:rsidRDefault="00DC35F6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 xml:space="preserve">Tapicerka </w:t>
            </w:r>
            <w:r w:rsidR="007B2532">
              <w:rPr>
                <w:rFonts w:ascii="Verdana" w:hAnsi="Verdana"/>
                <w:sz w:val="16"/>
                <w:szCs w:val="16"/>
              </w:rPr>
              <w:t xml:space="preserve">materiałowa </w:t>
            </w:r>
          </w:p>
        </w:tc>
        <w:tc>
          <w:tcPr>
            <w:tcW w:w="3261" w:type="dxa"/>
          </w:tcPr>
          <w:p w14:paraId="6BF14593" w14:textId="4E0711C3" w:rsidR="00DC35F6" w:rsidRPr="00831432" w:rsidRDefault="007B253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Tapicerka materiałowa </w:t>
            </w:r>
          </w:p>
        </w:tc>
        <w:tc>
          <w:tcPr>
            <w:tcW w:w="2273" w:type="dxa"/>
          </w:tcPr>
          <w:p w14:paraId="220715AF" w14:textId="77777777" w:rsidR="00DC35F6" w:rsidRPr="00831432" w:rsidRDefault="00DC35F6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DC35F6" w:rsidRPr="00831432" w14:paraId="16AA96B9" w14:textId="77777777" w:rsidTr="004F6143">
        <w:trPr>
          <w:trHeight w:val="35"/>
        </w:trPr>
        <w:tc>
          <w:tcPr>
            <w:tcW w:w="9498" w:type="dxa"/>
            <w:gridSpan w:val="4"/>
          </w:tcPr>
          <w:p w14:paraId="607C2BD6" w14:textId="2317B51B" w:rsidR="00DC35F6" w:rsidRPr="00831432" w:rsidRDefault="00AE4AF1" w:rsidP="00DC35F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31432">
              <w:rPr>
                <w:rFonts w:ascii="Verdana" w:hAnsi="Verdana"/>
                <w:b/>
                <w:sz w:val="16"/>
                <w:szCs w:val="16"/>
              </w:rPr>
              <w:t>WYMAGANIA DOTYCZĄCE PRZEDZIAŁU BAGAŻOWEGO</w:t>
            </w:r>
          </w:p>
        </w:tc>
      </w:tr>
      <w:tr w:rsidR="00DC35F6" w:rsidRPr="00831432" w14:paraId="6E0003C9" w14:textId="77777777" w:rsidTr="004F6143">
        <w:trPr>
          <w:trHeight w:val="35"/>
        </w:trPr>
        <w:tc>
          <w:tcPr>
            <w:tcW w:w="704" w:type="dxa"/>
          </w:tcPr>
          <w:p w14:paraId="2964F2DA" w14:textId="213DA847" w:rsidR="00DC35F6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  <w:r w:rsidR="00CF19E2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3260" w:type="dxa"/>
          </w:tcPr>
          <w:p w14:paraId="20C55F27" w14:textId="106C3052" w:rsidR="00DC35F6" w:rsidRPr="00831432" w:rsidRDefault="005C36F1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Przestrzeń ładunkowa minimum 2000 litrów </w:t>
            </w:r>
          </w:p>
        </w:tc>
        <w:tc>
          <w:tcPr>
            <w:tcW w:w="3261" w:type="dxa"/>
          </w:tcPr>
          <w:p w14:paraId="4EE0195C" w14:textId="37DCD9F5" w:rsidR="00DC35F6" w:rsidRPr="00831432" w:rsidRDefault="0092386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Minimum 2</w:t>
            </w:r>
            <w:r w:rsidR="005C36F1">
              <w:rPr>
                <w:rFonts w:ascii="Verdana" w:hAnsi="Verdana"/>
                <w:sz w:val="16"/>
                <w:szCs w:val="16"/>
              </w:rPr>
              <w:t xml:space="preserve">000 litrów </w:t>
            </w:r>
          </w:p>
        </w:tc>
        <w:tc>
          <w:tcPr>
            <w:tcW w:w="2273" w:type="dxa"/>
          </w:tcPr>
          <w:p w14:paraId="0639AF20" w14:textId="77777777" w:rsidR="00DC35F6" w:rsidRPr="00831432" w:rsidRDefault="00DC35F6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DC35F6" w:rsidRPr="00831432" w14:paraId="6AD48E89" w14:textId="77777777" w:rsidTr="004F6143">
        <w:trPr>
          <w:trHeight w:val="35"/>
        </w:trPr>
        <w:tc>
          <w:tcPr>
            <w:tcW w:w="704" w:type="dxa"/>
          </w:tcPr>
          <w:p w14:paraId="119E39D2" w14:textId="61E974D9" w:rsidR="00DC35F6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  <w:r w:rsidR="00CF19E2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3260" w:type="dxa"/>
          </w:tcPr>
          <w:p w14:paraId="3231467D" w14:textId="4E3DEF7B" w:rsidR="00923862" w:rsidRPr="00831432" w:rsidRDefault="005C36F1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Minimalna długość przestrzeni ładunkowej (siedzenia w 2 rzędzie rozłożone) 110 cm</w:t>
            </w:r>
          </w:p>
        </w:tc>
        <w:tc>
          <w:tcPr>
            <w:tcW w:w="3261" w:type="dxa"/>
          </w:tcPr>
          <w:p w14:paraId="2769F3E4" w14:textId="6A1EC5E5" w:rsidR="00DC35F6" w:rsidRPr="00831432" w:rsidRDefault="005C36F1" w:rsidP="00207E5D">
            <w:pPr>
              <w:suppressAutoHyphens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Minimum 110 cm</w:t>
            </w:r>
          </w:p>
        </w:tc>
        <w:tc>
          <w:tcPr>
            <w:tcW w:w="2273" w:type="dxa"/>
          </w:tcPr>
          <w:p w14:paraId="26BE3A6F" w14:textId="77777777" w:rsidR="00DC35F6" w:rsidRPr="00831432" w:rsidRDefault="00DC35F6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7822C0" w:rsidRPr="00831432" w14:paraId="38867FF0" w14:textId="77777777" w:rsidTr="004F6143">
        <w:trPr>
          <w:trHeight w:val="35"/>
        </w:trPr>
        <w:tc>
          <w:tcPr>
            <w:tcW w:w="704" w:type="dxa"/>
          </w:tcPr>
          <w:p w14:paraId="7BA81A65" w14:textId="7D6073D6" w:rsidR="007822C0" w:rsidRDefault="007822C0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  <w:r w:rsidR="00CF19E2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3260" w:type="dxa"/>
          </w:tcPr>
          <w:p w14:paraId="7B098CCC" w14:textId="433F1883" w:rsidR="007822C0" w:rsidRDefault="007822C0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Minimum 4 haki mocujące w przestrzeni bagażowej </w:t>
            </w:r>
          </w:p>
        </w:tc>
        <w:tc>
          <w:tcPr>
            <w:tcW w:w="3261" w:type="dxa"/>
          </w:tcPr>
          <w:p w14:paraId="386B74E8" w14:textId="315F1D38" w:rsidR="007822C0" w:rsidRDefault="007822C0" w:rsidP="00207E5D">
            <w:pPr>
              <w:suppressAutoHyphens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Minimum 4 haki mocujące w przestrzeni bagażowej</w:t>
            </w:r>
          </w:p>
        </w:tc>
        <w:tc>
          <w:tcPr>
            <w:tcW w:w="2273" w:type="dxa"/>
          </w:tcPr>
          <w:p w14:paraId="0D70B96F" w14:textId="77777777" w:rsidR="007822C0" w:rsidRPr="00831432" w:rsidRDefault="007822C0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C68A9" w:rsidRPr="00831432" w14:paraId="2E633F61" w14:textId="77777777" w:rsidTr="004F6143">
        <w:trPr>
          <w:trHeight w:val="35"/>
        </w:trPr>
        <w:tc>
          <w:tcPr>
            <w:tcW w:w="9498" w:type="dxa"/>
            <w:gridSpan w:val="4"/>
          </w:tcPr>
          <w:p w14:paraId="776D1248" w14:textId="09405A1B" w:rsidR="008C68A9" w:rsidRPr="00831432" w:rsidRDefault="00AE4AF1" w:rsidP="008C68A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31432">
              <w:rPr>
                <w:rFonts w:ascii="Verdana" w:hAnsi="Verdana"/>
                <w:b/>
                <w:sz w:val="16"/>
                <w:szCs w:val="16"/>
              </w:rPr>
              <w:t>WYMAGANIA DOTYCZĄCE WYPOSAŻENIA ELEKTRYCZNEGO</w:t>
            </w:r>
          </w:p>
        </w:tc>
      </w:tr>
      <w:tr w:rsidR="007822C0" w:rsidRPr="00831432" w14:paraId="5DBD5174" w14:textId="77777777" w:rsidTr="004F6143">
        <w:tc>
          <w:tcPr>
            <w:tcW w:w="704" w:type="dxa"/>
          </w:tcPr>
          <w:p w14:paraId="5246E00C" w14:textId="5D6F29D9" w:rsidR="007822C0" w:rsidRDefault="007B253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  <w:r w:rsidR="00EB4F72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3260" w:type="dxa"/>
          </w:tcPr>
          <w:p w14:paraId="040E1D6E" w14:textId="6DAC089F" w:rsidR="007822C0" w:rsidRPr="00831432" w:rsidRDefault="007822C0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Trójfazowy kabel do ładowania AC o długości co najmniej 7m, typ 2, 32A</w:t>
            </w:r>
          </w:p>
        </w:tc>
        <w:tc>
          <w:tcPr>
            <w:tcW w:w="3261" w:type="dxa"/>
          </w:tcPr>
          <w:p w14:paraId="2C8BBC1C" w14:textId="36C24288" w:rsidR="007822C0" w:rsidRDefault="007822C0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Trójfazowy kabel do ładowania AC o długości co najmniej 7m, typ 2, 32A</w:t>
            </w:r>
          </w:p>
        </w:tc>
        <w:tc>
          <w:tcPr>
            <w:tcW w:w="2273" w:type="dxa"/>
          </w:tcPr>
          <w:p w14:paraId="07BC4C07" w14:textId="77777777" w:rsidR="007822C0" w:rsidRPr="00831432" w:rsidRDefault="007822C0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7822C0" w:rsidRPr="00831432" w14:paraId="371E9C3C" w14:textId="77777777" w:rsidTr="004F6143">
        <w:tc>
          <w:tcPr>
            <w:tcW w:w="704" w:type="dxa"/>
          </w:tcPr>
          <w:p w14:paraId="2550F7D4" w14:textId="3B6417A5" w:rsidR="007822C0" w:rsidRDefault="007B253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  <w:r w:rsidR="00EB4F72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3260" w:type="dxa"/>
          </w:tcPr>
          <w:p w14:paraId="2E403EF5" w14:textId="1046E150" w:rsidR="007822C0" w:rsidRPr="00831432" w:rsidRDefault="00B2163F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Ładowarka </w:t>
            </w:r>
            <w:r w:rsidR="007822C0">
              <w:rPr>
                <w:rFonts w:ascii="Verdana" w:hAnsi="Verdana"/>
                <w:sz w:val="16"/>
                <w:szCs w:val="16"/>
              </w:rPr>
              <w:t xml:space="preserve">AC z gniazdka domowego 230V o długości co najmniej 6m </w:t>
            </w:r>
          </w:p>
        </w:tc>
        <w:tc>
          <w:tcPr>
            <w:tcW w:w="3261" w:type="dxa"/>
          </w:tcPr>
          <w:p w14:paraId="71BC06A8" w14:textId="235C4BF0" w:rsidR="007822C0" w:rsidRDefault="00B2163F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Ładowarka </w:t>
            </w:r>
            <w:r w:rsidR="007822C0">
              <w:rPr>
                <w:rFonts w:ascii="Verdana" w:hAnsi="Verdana"/>
                <w:sz w:val="16"/>
                <w:szCs w:val="16"/>
              </w:rPr>
              <w:t>AC z gniazdka domowego 230V o długości co najmniej 6m</w:t>
            </w:r>
          </w:p>
        </w:tc>
        <w:tc>
          <w:tcPr>
            <w:tcW w:w="2273" w:type="dxa"/>
          </w:tcPr>
          <w:p w14:paraId="55584A13" w14:textId="77777777" w:rsidR="007822C0" w:rsidRPr="00831432" w:rsidRDefault="007822C0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47CC5" w:rsidRPr="00831432" w14:paraId="7D084984" w14:textId="77777777" w:rsidTr="004F6143">
        <w:tc>
          <w:tcPr>
            <w:tcW w:w="704" w:type="dxa"/>
          </w:tcPr>
          <w:p w14:paraId="0295F6EC" w14:textId="13205425" w:rsidR="00A47CC5" w:rsidRDefault="00A47CC5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3260" w:type="dxa"/>
          </w:tcPr>
          <w:p w14:paraId="4E2E7E92" w14:textId="5D603D82" w:rsidR="00A47CC5" w:rsidRDefault="00A47CC5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Stacja ładowania pojazdu typu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Wallbox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o mocy </w:t>
            </w:r>
            <w:r w:rsidR="00C8530D">
              <w:rPr>
                <w:rFonts w:ascii="Verdana" w:hAnsi="Verdana"/>
                <w:sz w:val="16"/>
                <w:szCs w:val="16"/>
              </w:rPr>
              <w:t xml:space="preserve">co najmniej </w:t>
            </w:r>
            <w:r w:rsidR="00C01D9E">
              <w:rPr>
                <w:rFonts w:ascii="Verdana" w:hAnsi="Verdana"/>
                <w:sz w:val="16"/>
                <w:szCs w:val="16"/>
              </w:rPr>
              <w:t>11</w:t>
            </w:r>
            <w:r>
              <w:rPr>
                <w:rFonts w:ascii="Verdana" w:hAnsi="Verdana"/>
                <w:sz w:val="16"/>
                <w:szCs w:val="16"/>
              </w:rPr>
              <w:t>kW</w:t>
            </w:r>
            <w:r w:rsidR="00C8530D">
              <w:rPr>
                <w:rFonts w:ascii="Verdana" w:hAnsi="Verdana"/>
                <w:sz w:val="16"/>
                <w:szCs w:val="16"/>
              </w:rPr>
              <w:t>,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C01D9E">
              <w:rPr>
                <w:rFonts w:ascii="Verdana" w:hAnsi="Verdana"/>
                <w:sz w:val="16"/>
                <w:szCs w:val="16"/>
              </w:rPr>
              <w:t>16</w:t>
            </w:r>
            <w:r>
              <w:rPr>
                <w:rFonts w:ascii="Verdana" w:hAnsi="Verdana"/>
                <w:sz w:val="16"/>
                <w:szCs w:val="16"/>
              </w:rPr>
              <w:t>A</w:t>
            </w:r>
            <w:r w:rsidR="00C8530D">
              <w:rPr>
                <w:rFonts w:ascii="Verdana" w:hAnsi="Verdana"/>
                <w:sz w:val="16"/>
                <w:szCs w:val="16"/>
              </w:rPr>
              <w:t xml:space="preserve">, kabel typu 2 o długości co najmniej </w:t>
            </w:r>
            <w:r w:rsidR="00426A51">
              <w:rPr>
                <w:rFonts w:ascii="Verdana" w:hAnsi="Verdana"/>
                <w:sz w:val="16"/>
                <w:szCs w:val="16"/>
              </w:rPr>
              <w:t>7</w:t>
            </w:r>
            <w:r w:rsidR="00C8530D">
              <w:rPr>
                <w:rFonts w:ascii="Verdana" w:hAnsi="Verdana"/>
                <w:sz w:val="16"/>
                <w:szCs w:val="16"/>
              </w:rPr>
              <w:t xml:space="preserve">m. Urządzenie  </w:t>
            </w:r>
            <w:r>
              <w:rPr>
                <w:rFonts w:ascii="Verdana" w:hAnsi="Verdana"/>
                <w:sz w:val="16"/>
                <w:szCs w:val="16"/>
              </w:rPr>
              <w:t>wyposażon</w:t>
            </w:r>
            <w:r w:rsidR="00C8530D">
              <w:rPr>
                <w:rFonts w:ascii="Verdana" w:hAnsi="Verdana"/>
                <w:sz w:val="16"/>
                <w:szCs w:val="16"/>
              </w:rPr>
              <w:t>e</w:t>
            </w:r>
            <w:r>
              <w:rPr>
                <w:rFonts w:ascii="Verdana" w:hAnsi="Verdana"/>
                <w:sz w:val="16"/>
                <w:szCs w:val="16"/>
              </w:rPr>
              <w:t xml:space="preserve"> w bezprzewodową łączność Bluetooth oraz WIFI z możliwością sterowania </w:t>
            </w:r>
            <w:r w:rsidR="00C8530D">
              <w:rPr>
                <w:rFonts w:ascii="Verdana" w:hAnsi="Verdana"/>
                <w:sz w:val="16"/>
                <w:szCs w:val="16"/>
              </w:rPr>
              <w:t>p</w:t>
            </w:r>
            <w:r>
              <w:rPr>
                <w:rFonts w:ascii="Verdana" w:hAnsi="Verdana"/>
                <w:sz w:val="16"/>
                <w:szCs w:val="16"/>
              </w:rPr>
              <w:t>oprzez dedykowaną aplikację</w:t>
            </w:r>
            <w:r w:rsidR="005E4117">
              <w:rPr>
                <w:rFonts w:ascii="Verdana" w:hAnsi="Verdana"/>
                <w:sz w:val="16"/>
                <w:szCs w:val="16"/>
              </w:rPr>
              <w:t>.</w:t>
            </w:r>
            <w:r w:rsidR="00C01D9E">
              <w:rPr>
                <w:rFonts w:ascii="Verdana" w:hAnsi="Verdana"/>
                <w:sz w:val="16"/>
                <w:szCs w:val="16"/>
              </w:rPr>
              <w:t xml:space="preserve"> </w:t>
            </w:r>
            <w:r w:rsidR="00C8530D">
              <w:rPr>
                <w:rFonts w:ascii="Verdana" w:hAnsi="Verdana"/>
                <w:sz w:val="16"/>
                <w:szCs w:val="16"/>
              </w:rPr>
              <w:t>Odporność na warunki zewnętrze o klasie co najmniej IP</w:t>
            </w:r>
            <w:r w:rsidR="00426A51">
              <w:rPr>
                <w:rFonts w:ascii="Verdana" w:hAnsi="Verdana"/>
                <w:sz w:val="16"/>
                <w:szCs w:val="16"/>
              </w:rPr>
              <w:t>54</w:t>
            </w:r>
            <w:r w:rsidR="005E4117">
              <w:rPr>
                <w:rFonts w:ascii="Verdana" w:hAnsi="Verdana"/>
                <w:sz w:val="16"/>
                <w:szCs w:val="16"/>
              </w:rPr>
              <w:t xml:space="preserve"> do stosowania zarówno wewnątrz jak i na zewnątrz</w:t>
            </w:r>
            <w:r w:rsidR="00426A51">
              <w:rPr>
                <w:rFonts w:ascii="Verdana" w:hAnsi="Verdana"/>
                <w:sz w:val="16"/>
                <w:szCs w:val="16"/>
              </w:rPr>
              <w:t>, zabezpieczenie różnicowo-prądowe</w:t>
            </w:r>
            <w:r w:rsidR="005E411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5E4117" w:rsidRPr="005E4117">
              <w:rPr>
                <w:rFonts w:ascii="Verdana" w:hAnsi="Verdana"/>
                <w:sz w:val="16"/>
                <w:szCs w:val="16"/>
              </w:rPr>
              <w:t>RCD-A 30mA AC + RDC-DD 6mA DC</w:t>
            </w:r>
            <w:r w:rsidR="00426A51">
              <w:rPr>
                <w:rFonts w:ascii="Verdana" w:hAnsi="Verdana"/>
                <w:sz w:val="16"/>
                <w:szCs w:val="16"/>
              </w:rPr>
              <w:t>, zabezpieczenie przed przegrzaniem, napięcie 1P 230 VAC/3P 400VAC</w:t>
            </w:r>
            <w:r w:rsidR="005E4117">
              <w:rPr>
                <w:rFonts w:ascii="Verdana" w:hAnsi="Verdana"/>
                <w:sz w:val="16"/>
                <w:szCs w:val="16"/>
              </w:rPr>
              <w:t xml:space="preserve">, gwarancja co najmniej 23 m-ce, kontrola ładowania poprzez karty RFID/NFC, certyfikat CE. </w:t>
            </w:r>
          </w:p>
        </w:tc>
        <w:tc>
          <w:tcPr>
            <w:tcW w:w="3261" w:type="dxa"/>
          </w:tcPr>
          <w:p w14:paraId="68BA81C7" w14:textId="25806745" w:rsidR="00A47CC5" w:rsidRDefault="005E4117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Stacja ładowania pojazdu typu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Wallbox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o mocy co najmniej </w:t>
            </w:r>
            <w:r w:rsidR="00C01D9E">
              <w:rPr>
                <w:rFonts w:ascii="Verdana" w:hAnsi="Verdana"/>
                <w:sz w:val="16"/>
                <w:szCs w:val="16"/>
              </w:rPr>
              <w:t>11</w:t>
            </w:r>
            <w:r>
              <w:rPr>
                <w:rFonts w:ascii="Verdana" w:hAnsi="Verdana"/>
                <w:sz w:val="16"/>
                <w:szCs w:val="16"/>
              </w:rPr>
              <w:t xml:space="preserve">kW, </w:t>
            </w:r>
            <w:r w:rsidR="00C01D9E">
              <w:rPr>
                <w:rFonts w:ascii="Verdana" w:hAnsi="Verdana"/>
                <w:sz w:val="16"/>
                <w:szCs w:val="16"/>
              </w:rPr>
              <w:t>16</w:t>
            </w:r>
            <w:r>
              <w:rPr>
                <w:rFonts w:ascii="Verdana" w:hAnsi="Verdana"/>
                <w:sz w:val="16"/>
                <w:szCs w:val="16"/>
              </w:rPr>
              <w:t xml:space="preserve">A, kabel typu 2 o długości co najmniej 7m. Urządzenie  wyposażone w bezprzewodową łączność Bluetooth oraz WIFI z możliwością sterowania poprzez dedykowaną aplikację. Odporność na warunki zewnętrze o klasie co najmniej IP54 do stosowania zarówno wewnątrz jak i na zewnątrz, zabezpieczenie różnicowo-prądowe </w:t>
            </w:r>
            <w:r w:rsidRPr="005E4117">
              <w:rPr>
                <w:rFonts w:ascii="Verdana" w:hAnsi="Verdana"/>
                <w:sz w:val="16"/>
                <w:szCs w:val="16"/>
              </w:rPr>
              <w:t>RCD-A 30mA AC + RDC-DD 6mA DC</w:t>
            </w:r>
            <w:r>
              <w:rPr>
                <w:rFonts w:ascii="Verdana" w:hAnsi="Verdana"/>
                <w:sz w:val="16"/>
                <w:szCs w:val="16"/>
              </w:rPr>
              <w:t>, zabezpieczenie przed przegrzaniem, napięcie 1P 230 VAC/3P 400VAC, gwarancja co najmniej 23 m-ce, kontrola ładowania poprzez karty RFID/NFC, certyfikat CE.</w:t>
            </w:r>
          </w:p>
        </w:tc>
        <w:tc>
          <w:tcPr>
            <w:tcW w:w="2273" w:type="dxa"/>
          </w:tcPr>
          <w:p w14:paraId="56119EDC" w14:textId="77777777" w:rsidR="00A47CC5" w:rsidRPr="00831432" w:rsidRDefault="00A47CC5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353D3" w:rsidRPr="00831432" w14:paraId="01C1E420" w14:textId="77777777" w:rsidTr="004F6143">
        <w:trPr>
          <w:trHeight w:val="2505"/>
        </w:trPr>
        <w:tc>
          <w:tcPr>
            <w:tcW w:w="704" w:type="dxa"/>
          </w:tcPr>
          <w:p w14:paraId="630A7B89" w14:textId="3587163E" w:rsidR="00F353D3" w:rsidRDefault="00F353D3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  <w:r w:rsidR="00A47CC5"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3260" w:type="dxa"/>
          </w:tcPr>
          <w:p w14:paraId="243212A2" w14:textId="0D6B11FD" w:rsidR="00F353D3" w:rsidRDefault="00F353D3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Autoalarm </w:t>
            </w:r>
            <w:r w:rsidR="00445A57" w:rsidRPr="00445A57">
              <w:rPr>
                <w:rFonts w:ascii="Verdana" w:hAnsi="Verdana"/>
                <w:sz w:val="16"/>
                <w:szCs w:val="16"/>
              </w:rPr>
              <w:t>wyposażony, w: co najmniej jedną blokadę silnika lub zespołów, co najmniej jeden czujnik ochrony wnętrza, wyłącznik/tryb serwisowy</w:t>
            </w:r>
            <w:r w:rsidR="00445A57">
              <w:rPr>
                <w:rFonts w:ascii="Verdana" w:hAnsi="Verdana"/>
                <w:sz w:val="16"/>
                <w:szCs w:val="16"/>
              </w:rPr>
              <w:t xml:space="preserve">. </w:t>
            </w:r>
            <w:r w:rsidR="00445A57" w:rsidRPr="00445A57">
              <w:rPr>
                <w:rFonts w:ascii="Verdana" w:hAnsi="Verdana"/>
                <w:sz w:val="16"/>
                <w:szCs w:val="16"/>
              </w:rPr>
              <w:t>Sterowanie zmienno-kodowym kluczem kodowym lub pilotem. Syrena urządzenia z własnym zasilaniem. Konstrukcja urządzenia modułowa. Alarm reagujący na otwarcie każdych drzwi pojazdu i maski silnika oraz na ruch wewnątrz całego pojazdu</w:t>
            </w:r>
          </w:p>
        </w:tc>
        <w:tc>
          <w:tcPr>
            <w:tcW w:w="3261" w:type="dxa"/>
          </w:tcPr>
          <w:p w14:paraId="30019EDA" w14:textId="47D4C132" w:rsidR="00F353D3" w:rsidRDefault="00445A57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Autoalarm </w:t>
            </w:r>
            <w:r w:rsidRPr="00445A57">
              <w:rPr>
                <w:rFonts w:ascii="Verdana" w:hAnsi="Verdana"/>
                <w:sz w:val="16"/>
                <w:szCs w:val="16"/>
              </w:rPr>
              <w:t>wyposażony, w: co najmniej jedną blokadę silnika lub zespołów, co najmniej jeden czujnik ochrony wnętrza, wyłącznik/tryb serwisowy</w:t>
            </w:r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r w:rsidRPr="00445A57">
              <w:rPr>
                <w:rFonts w:ascii="Verdana" w:hAnsi="Verdana"/>
                <w:sz w:val="16"/>
                <w:szCs w:val="16"/>
              </w:rPr>
              <w:t>Sterowanie zmienno-kodowym kluczem kodowym lub pilotem. Syrena urządzenia z własnym zasilaniem. Konstrukcja urządzenia modułowa. Alarm reagujący na otwarcie każdych drzwi pojazdu i maski silnika oraz na ruch wewnątrz całego pojazdu</w:t>
            </w:r>
          </w:p>
        </w:tc>
        <w:tc>
          <w:tcPr>
            <w:tcW w:w="2273" w:type="dxa"/>
          </w:tcPr>
          <w:p w14:paraId="4937EE68" w14:textId="77777777" w:rsidR="00F353D3" w:rsidRPr="00831432" w:rsidRDefault="00F353D3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850639C" w14:textId="3F0A42BF" w:rsidR="00CF19E2" w:rsidRPr="00CF19E2" w:rsidRDefault="00CF19E2" w:rsidP="00CF19E2">
      <w:pPr>
        <w:tabs>
          <w:tab w:val="left" w:pos="8376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</w:p>
    <w:sectPr w:rsidR="00CF19E2" w:rsidRPr="00CF19E2" w:rsidSect="00CF19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2A483" w14:textId="77777777" w:rsidR="002F2935" w:rsidRDefault="002F2935" w:rsidP="006D027D">
      <w:pPr>
        <w:spacing w:after="0" w:line="240" w:lineRule="auto"/>
      </w:pPr>
      <w:r>
        <w:separator/>
      </w:r>
    </w:p>
  </w:endnote>
  <w:endnote w:type="continuationSeparator" w:id="0">
    <w:p w14:paraId="270E657A" w14:textId="77777777" w:rsidR="002F2935" w:rsidRDefault="002F2935" w:rsidP="006D0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CF4FD" w14:textId="77777777" w:rsidR="00B966FD" w:rsidRDefault="00B966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1929417"/>
      <w:docPartObj>
        <w:docPartGallery w:val="Page Numbers (Bottom of Page)"/>
        <w:docPartUnique/>
      </w:docPartObj>
    </w:sdtPr>
    <w:sdtEndPr/>
    <w:sdtContent>
      <w:p w14:paraId="4BFFBB33" w14:textId="2EA37C7C" w:rsidR="00CF19E2" w:rsidRDefault="00CF19E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6FD">
          <w:rPr>
            <w:noProof/>
          </w:rP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580D1" w14:textId="77777777" w:rsidR="00B966FD" w:rsidRDefault="00B966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CCA4B" w14:textId="77777777" w:rsidR="002F2935" w:rsidRDefault="002F2935" w:rsidP="006D027D">
      <w:pPr>
        <w:spacing w:after="0" w:line="240" w:lineRule="auto"/>
      </w:pPr>
      <w:r>
        <w:separator/>
      </w:r>
    </w:p>
  </w:footnote>
  <w:footnote w:type="continuationSeparator" w:id="0">
    <w:p w14:paraId="440E9429" w14:textId="77777777" w:rsidR="002F2935" w:rsidRDefault="002F2935" w:rsidP="006D0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3B7209" w14:textId="77777777" w:rsidR="00B966FD" w:rsidRDefault="00B966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034645" w14:textId="05D64900" w:rsidR="00C362BE" w:rsidRDefault="00B966FD" w:rsidP="00C362BE">
    <w:pPr>
      <w:pStyle w:val="Nagwek"/>
    </w:pPr>
    <w:r>
      <w:t xml:space="preserve">ZPU.272.24.2026 </w:t>
    </w:r>
    <w:r>
      <w:t>cz.2</w:t>
    </w:r>
    <w:bookmarkStart w:id="1" w:name="_GoBack"/>
    <w:bookmarkEnd w:id="1"/>
  </w:p>
  <w:p w14:paraId="162C8B41" w14:textId="414C9BD6" w:rsidR="00C362BE" w:rsidRDefault="00C362BE" w:rsidP="00C362BE">
    <w:pPr>
      <w:pStyle w:val="Nagwek"/>
      <w:jc w:val="right"/>
    </w:pPr>
    <w:r w:rsidRPr="00C362BE">
      <w:t>Załącznik nr 8 do SWZ</w:t>
    </w:r>
  </w:p>
  <w:p w14:paraId="5DD29582" w14:textId="77777777" w:rsidR="00C362BE" w:rsidRDefault="00C362B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47060" w14:textId="77777777" w:rsidR="00B966FD" w:rsidRDefault="00B966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2306E"/>
    <w:multiLevelType w:val="hybridMultilevel"/>
    <w:tmpl w:val="081A1F34"/>
    <w:lvl w:ilvl="0" w:tplc="9A9CE38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755893"/>
    <w:multiLevelType w:val="hybridMultilevel"/>
    <w:tmpl w:val="A0766870"/>
    <w:lvl w:ilvl="0" w:tplc="252C6E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C46164"/>
    <w:multiLevelType w:val="hybridMultilevel"/>
    <w:tmpl w:val="E59E6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664A8"/>
    <w:multiLevelType w:val="hybridMultilevel"/>
    <w:tmpl w:val="A6663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F6647F"/>
    <w:multiLevelType w:val="hybridMultilevel"/>
    <w:tmpl w:val="9C3E79BA"/>
    <w:lvl w:ilvl="0" w:tplc="871836A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B7EEC"/>
    <w:multiLevelType w:val="hybridMultilevel"/>
    <w:tmpl w:val="9C1684A0"/>
    <w:lvl w:ilvl="0" w:tplc="6480D8A6">
      <w:start w:val="1"/>
      <w:numFmt w:val="upperRoman"/>
      <w:lvlText w:val="%1."/>
      <w:lvlJc w:val="right"/>
      <w:pPr>
        <w:ind w:left="720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75E0E22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9D6D80"/>
    <w:multiLevelType w:val="hybridMultilevel"/>
    <w:tmpl w:val="3A3436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3E6D0D"/>
    <w:multiLevelType w:val="hybridMultilevel"/>
    <w:tmpl w:val="B204E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C149C1"/>
    <w:multiLevelType w:val="hybridMultilevel"/>
    <w:tmpl w:val="78C0B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1"/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3A0"/>
    <w:rsid w:val="00021435"/>
    <w:rsid w:val="0006433C"/>
    <w:rsid w:val="00093123"/>
    <w:rsid w:val="000A0844"/>
    <w:rsid w:val="000A6F76"/>
    <w:rsid w:val="000B090F"/>
    <w:rsid w:val="000C0797"/>
    <w:rsid w:val="000D66D2"/>
    <w:rsid w:val="001147A9"/>
    <w:rsid w:val="00166DB3"/>
    <w:rsid w:val="001A3609"/>
    <w:rsid w:val="001C7A7C"/>
    <w:rsid w:val="00202053"/>
    <w:rsid w:val="00207E5D"/>
    <w:rsid w:val="002406EA"/>
    <w:rsid w:val="0026033D"/>
    <w:rsid w:val="00297A47"/>
    <w:rsid w:val="002D60F1"/>
    <w:rsid w:val="002F2935"/>
    <w:rsid w:val="002F6735"/>
    <w:rsid w:val="00313747"/>
    <w:rsid w:val="003141F5"/>
    <w:rsid w:val="0033093F"/>
    <w:rsid w:val="00331B63"/>
    <w:rsid w:val="00344FDA"/>
    <w:rsid w:val="00347997"/>
    <w:rsid w:val="003833A0"/>
    <w:rsid w:val="00392F08"/>
    <w:rsid w:val="00397455"/>
    <w:rsid w:val="003B1475"/>
    <w:rsid w:val="003C13A0"/>
    <w:rsid w:val="003D5D32"/>
    <w:rsid w:val="003F0F23"/>
    <w:rsid w:val="00424AC4"/>
    <w:rsid w:val="00426A51"/>
    <w:rsid w:val="00437A1F"/>
    <w:rsid w:val="00445A57"/>
    <w:rsid w:val="00455CDA"/>
    <w:rsid w:val="004C1D6F"/>
    <w:rsid w:val="004C4DD5"/>
    <w:rsid w:val="004E3491"/>
    <w:rsid w:val="004F5452"/>
    <w:rsid w:val="004F6143"/>
    <w:rsid w:val="00511464"/>
    <w:rsid w:val="00543F38"/>
    <w:rsid w:val="00546834"/>
    <w:rsid w:val="00551B7F"/>
    <w:rsid w:val="00573BB5"/>
    <w:rsid w:val="00573BF0"/>
    <w:rsid w:val="00584B29"/>
    <w:rsid w:val="005C36F1"/>
    <w:rsid w:val="005E4117"/>
    <w:rsid w:val="005F0C83"/>
    <w:rsid w:val="00612DB7"/>
    <w:rsid w:val="00627FF7"/>
    <w:rsid w:val="00657880"/>
    <w:rsid w:val="006861BD"/>
    <w:rsid w:val="006C03A0"/>
    <w:rsid w:val="006C76C8"/>
    <w:rsid w:val="006D027D"/>
    <w:rsid w:val="0073449F"/>
    <w:rsid w:val="007346AF"/>
    <w:rsid w:val="0073768D"/>
    <w:rsid w:val="00756262"/>
    <w:rsid w:val="007822C0"/>
    <w:rsid w:val="007A0FFD"/>
    <w:rsid w:val="007B2532"/>
    <w:rsid w:val="007B526E"/>
    <w:rsid w:val="007C2FF8"/>
    <w:rsid w:val="007D1C73"/>
    <w:rsid w:val="007D3F5A"/>
    <w:rsid w:val="007D4FDC"/>
    <w:rsid w:val="00802AD5"/>
    <w:rsid w:val="008204B4"/>
    <w:rsid w:val="00831432"/>
    <w:rsid w:val="008361AE"/>
    <w:rsid w:val="00894F86"/>
    <w:rsid w:val="008B31FD"/>
    <w:rsid w:val="008C68A9"/>
    <w:rsid w:val="008E2B56"/>
    <w:rsid w:val="00923862"/>
    <w:rsid w:val="00941119"/>
    <w:rsid w:val="00947F9F"/>
    <w:rsid w:val="00953D32"/>
    <w:rsid w:val="00956631"/>
    <w:rsid w:val="00982D9E"/>
    <w:rsid w:val="0098391B"/>
    <w:rsid w:val="009A0D09"/>
    <w:rsid w:val="009A346B"/>
    <w:rsid w:val="009A4A05"/>
    <w:rsid w:val="009B49C6"/>
    <w:rsid w:val="009C4EB9"/>
    <w:rsid w:val="009D567B"/>
    <w:rsid w:val="009F1753"/>
    <w:rsid w:val="009F46EA"/>
    <w:rsid w:val="00A47CC5"/>
    <w:rsid w:val="00A501BA"/>
    <w:rsid w:val="00A52C54"/>
    <w:rsid w:val="00A5301A"/>
    <w:rsid w:val="00A71820"/>
    <w:rsid w:val="00A76229"/>
    <w:rsid w:val="00A90A70"/>
    <w:rsid w:val="00AA0EDE"/>
    <w:rsid w:val="00AA554E"/>
    <w:rsid w:val="00AB0B54"/>
    <w:rsid w:val="00AB6889"/>
    <w:rsid w:val="00AD52FF"/>
    <w:rsid w:val="00AE4AF1"/>
    <w:rsid w:val="00AF0BD0"/>
    <w:rsid w:val="00B06599"/>
    <w:rsid w:val="00B0773B"/>
    <w:rsid w:val="00B1085E"/>
    <w:rsid w:val="00B132A2"/>
    <w:rsid w:val="00B2163F"/>
    <w:rsid w:val="00B30CF1"/>
    <w:rsid w:val="00B44324"/>
    <w:rsid w:val="00B45C83"/>
    <w:rsid w:val="00B543C9"/>
    <w:rsid w:val="00B61EA2"/>
    <w:rsid w:val="00B966FD"/>
    <w:rsid w:val="00BB6EE6"/>
    <w:rsid w:val="00C01D9E"/>
    <w:rsid w:val="00C03283"/>
    <w:rsid w:val="00C362BE"/>
    <w:rsid w:val="00C42931"/>
    <w:rsid w:val="00C435C1"/>
    <w:rsid w:val="00C526F6"/>
    <w:rsid w:val="00C52E02"/>
    <w:rsid w:val="00C56651"/>
    <w:rsid w:val="00C81FEF"/>
    <w:rsid w:val="00C8530D"/>
    <w:rsid w:val="00CA54A2"/>
    <w:rsid w:val="00CA73D3"/>
    <w:rsid w:val="00CC1588"/>
    <w:rsid w:val="00CF19E2"/>
    <w:rsid w:val="00D06669"/>
    <w:rsid w:val="00D10ABA"/>
    <w:rsid w:val="00D31EC7"/>
    <w:rsid w:val="00D61636"/>
    <w:rsid w:val="00D71741"/>
    <w:rsid w:val="00D75707"/>
    <w:rsid w:val="00DA5174"/>
    <w:rsid w:val="00DC35F6"/>
    <w:rsid w:val="00DD47E2"/>
    <w:rsid w:val="00DD62F7"/>
    <w:rsid w:val="00DE7291"/>
    <w:rsid w:val="00E15E7E"/>
    <w:rsid w:val="00E4699C"/>
    <w:rsid w:val="00E53A1A"/>
    <w:rsid w:val="00E73DC8"/>
    <w:rsid w:val="00E746F7"/>
    <w:rsid w:val="00E8377E"/>
    <w:rsid w:val="00EA2D5A"/>
    <w:rsid w:val="00EA334A"/>
    <w:rsid w:val="00EB4F72"/>
    <w:rsid w:val="00EF74DC"/>
    <w:rsid w:val="00F13CE2"/>
    <w:rsid w:val="00F267CD"/>
    <w:rsid w:val="00F353D3"/>
    <w:rsid w:val="00F56C37"/>
    <w:rsid w:val="00F967B2"/>
    <w:rsid w:val="00FB2104"/>
    <w:rsid w:val="00FC39D9"/>
    <w:rsid w:val="00FD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E1FFEB"/>
  <w15:chartTrackingRefBased/>
  <w15:docId w15:val="{EA8BB1E1-0649-49E7-AF21-48ABA28D5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83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E7291"/>
    <w:pPr>
      <w:ind w:left="720"/>
      <w:contextualSpacing/>
    </w:pPr>
  </w:style>
  <w:style w:type="paragraph" w:styleId="Lista">
    <w:name w:val="List"/>
    <w:basedOn w:val="Tekstpodstawowy"/>
    <w:rsid w:val="00DE7291"/>
    <w:pPr>
      <w:suppressAutoHyphens/>
      <w:spacing w:line="240" w:lineRule="auto"/>
    </w:pPr>
    <w:rPr>
      <w:rFonts w:ascii="Verdana" w:eastAsia="Times New Roman" w:hAnsi="Verdana" w:cs="Tahoma"/>
      <w:sz w:val="20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72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729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D027D"/>
    <w:pPr>
      <w:suppressAutoHyphens/>
      <w:spacing w:after="0" w:line="240" w:lineRule="auto"/>
    </w:pPr>
    <w:rPr>
      <w:rFonts w:ascii="Verdana" w:eastAsia="Times New Roman" w:hAnsi="Verdana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D027D"/>
    <w:rPr>
      <w:rFonts w:ascii="Verdana" w:eastAsia="Times New Roman" w:hAnsi="Verdana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6D027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4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7A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353D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F1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19E2"/>
  </w:style>
  <w:style w:type="paragraph" w:styleId="Stopka">
    <w:name w:val="footer"/>
    <w:basedOn w:val="Normalny"/>
    <w:link w:val="StopkaZnak"/>
    <w:uiPriority w:val="99"/>
    <w:unhideWhenUsed/>
    <w:rsid w:val="00CF1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19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4</Pages>
  <Words>1571</Words>
  <Characters>9427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Paczesna</dc:creator>
  <cp:keywords/>
  <dc:description/>
  <cp:lastModifiedBy>Paweł Jeliński</cp:lastModifiedBy>
  <cp:revision>28</cp:revision>
  <cp:lastPrinted>2025-02-04T12:57:00Z</cp:lastPrinted>
  <dcterms:created xsi:type="dcterms:W3CDTF">2025-11-20T08:38:00Z</dcterms:created>
  <dcterms:modified xsi:type="dcterms:W3CDTF">2026-04-28T12:31:00Z</dcterms:modified>
</cp:coreProperties>
</file>